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4BD22" w14:textId="77777777" w:rsidR="00083DE2" w:rsidRDefault="00083DE2" w:rsidP="00083DE2">
      <w:pPr>
        <w:spacing w:after="0" w:line="276" w:lineRule="auto"/>
        <w:jc w:val="center"/>
        <w:outlineLvl w:val="4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bdr w:val="none" w:sz="0" w:space="0" w:color="auto" w:frame="1"/>
          <w:lang w:eastAsia="pl-PL"/>
        </w:rPr>
        <w:t>PROCEDURY BEZPIECZEŃSTWAW OKRESIE PANDEMII COVID-19</w:t>
      </w:r>
    </w:p>
    <w:p w14:paraId="0B6899B2" w14:textId="77777777" w:rsidR="00083DE2" w:rsidRDefault="00083DE2" w:rsidP="00083DE2">
      <w:pPr>
        <w:spacing w:after="0" w:line="276" w:lineRule="auto"/>
        <w:jc w:val="center"/>
        <w:outlineLvl w:val="4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bdr w:val="none" w:sz="0" w:space="0" w:color="auto" w:frame="1"/>
          <w:lang w:eastAsia="pl-PL"/>
        </w:rPr>
        <w:t>na terenie</w:t>
      </w:r>
    </w:p>
    <w:p w14:paraId="46DCFB0F" w14:textId="77777777"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Publicznej Szkoły Podstawowej w Łomnicy Zdroju </w:t>
      </w:r>
    </w:p>
    <w:p w14:paraId="26984D89" w14:textId="77777777" w:rsidR="00083DE2" w:rsidRDefault="00083DE2" w:rsidP="00083DE2">
      <w:pPr>
        <w:spacing w:after="0" w:line="276" w:lineRule="auto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Aktualizacja na dzień 1 września 2020r. </w:t>
      </w:r>
    </w:p>
    <w:p w14:paraId="3BE34781" w14:textId="77777777" w:rsidR="00083DE2" w:rsidRDefault="00083DE2" w:rsidP="00083DE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193AE553" w14:textId="77777777"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</w:t>
      </w:r>
    </w:p>
    <w:p w14:paraId="037C633E" w14:textId="77777777"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Ogólne zasady organizacji pracy</w:t>
      </w:r>
    </w:p>
    <w:p w14:paraId="55F7FCF1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Szkoła Podstawowa w Łomnicy Zdroju wznawia funkcjonowanie z uwzględnieniem wytycznych Głównego Inspektora Sanitarnego, Ministra Zdrowia, wytycznych Miasta i Gminy Piwniczna-Zdrój  Ministerstwa Edukacji Narodowej oraz Kuratorium Oświaty.</w:t>
      </w:r>
    </w:p>
    <w:p w14:paraId="25AF84F7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Osoby z zewnątrz na terenie szkoły:</w:t>
      </w:r>
    </w:p>
    <w:p w14:paraId="598CC248" w14:textId="77777777" w:rsidR="00083DE2" w:rsidRDefault="00083DE2" w:rsidP="00025A6D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ograniczone zostaje przebywanie w placówce osób z zewnątrz, zalecany jest kontakt telefoniczny lub mailowy;</w:t>
      </w:r>
    </w:p>
    <w:p w14:paraId="08063A19" w14:textId="77777777" w:rsidR="00083DE2" w:rsidRDefault="00083DE2" w:rsidP="00025A6D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przypadku konieczności kontaktu bezpośredniego osoby z zewnątrz są zobowiązane do stosowania środków ochronnych: osłona ust i nosa, rękawiczki jednorazowe lub dezynfekcja rąk;</w:t>
      </w:r>
    </w:p>
    <w:p w14:paraId="71EF80CF" w14:textId="77777777" w:rsidR="00083DE2" w:rsidRDefault="00083DE2" w:rsidP="00025A6D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budynku szkoły mogą wchodzić tylko osoby bez objawów chorobowych sugerujących infekcję dróg oddechowych;</w:t>
      </w:r>
    </w:p>
    <w:p w14:paraId="0C2D7A17" w14:textId="77777777" w:rsidR="00083DE2" w:rsidRDefault="00083DE2" w:rsidP="00025A6D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osoby z zewnątrz mogą przebywać tylko na parterze w części korytarza prowadzącej do sekretariatu lub biblioteki; w pozostałych częściach budynku tylko za zgodą dyrektora szkoły.</w:t>
      </w:r>
    </w:p>
    <w:p w14:paraId="47B1859E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szkoły nie mogą wchodzić osoby, które są chore, przebywają na kwarantannie lub w izolacji.</w:t>
      </w:r>
    </w:p>
    <w:p w14:paraId="005FE042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Uczniowie klas IV-VIII wchodzą i wychodzą wyjściem ewakuacyjnym od strony potoku  </w:t>
      </w:r>
      <w:proofErr w:type="spellStart"/>
      <w:r>
        <w:rPr>
          <w:rFonts w:ascii="Times New Roman" w:hAnsi="Times New Roman"/>
          <w:sz w:val="24"/>
        </w:rPr>
        <w:t>Łomniczanka</w:t>
      </w:r>
      <w:proofErr w:type="spellEnd"/>
      <w:r>
        <w:rPr>
          <w:rFonts w:ascii="Times New Roman" w:hAnsi="Times New Roman"/>
          <w:sz w:val="24"/>
        </w:rPr>
        <w:t>, natomiast dzieci przedszkolne i uczniowie klas I-III oraz pracownicy szkoły wchodzą i wychodzą ze szkoły głównym wejściem.</w:t>
      </w:r>
    </w:p>
    <w:p w14:paraId="792AFFFE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Wchodzącym do szkoły pracownicy obsługi bezdotykowo mierzą </w:t>
      </w:r>
      <w:r w:rsidR="00F44FEA">
        <w:rPr>
          <w:rFonts w:ascii="Times New Roman" w:hAnsi="Times New Roman"/>
          <w:sz w:val="24"/>
        </w:rPr>
        <w:t>temperaturę.</w:t>
      </w:r>
      <w:r>
        <w:rPr>
          <w:rFonts w:ascii="Times New Roman" w:hAnsi="Times New Roman"/>
          <w:sz w:val="24"/>
        </w:rPr>
        <w:t xml:space="preserve"> Jeżeli pomiar wskaże temperaturę</w:t>
      </w:r>
      <w:r w:rsidR="00025A6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równą lub wyższą od 38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>C</w:t>
      </w:r>
      <w:r w:rsidR="00025A6D">
        <w:rPr>
          <w:rFonts w:ascii="Times New Roman" w:hAnsi="Times New Roman"/>
          <w:sz w:val="24"/>
        </w:rPr>
        <w:t xml:space="preserve"> fakt ten zostanie odnotowany w </w:t>
      </w:r>
      <w:r>
        <w:rPr>
          <w:rFonts w:ascii="Times New Roman" w:hAnsi="Times New Roman"/>
          <w:sz w:val="24"/>
        </w:rPr>
        <w:t>rejestrze pomiaru temperatury, a osoba z taką temperaturą nie zostanie wpuszczona na teren szkoły.</w:t>
      </w:r>
    </w:p>
    <w:p w14:paraId="01ABA013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Uczniowie przechodzą do szatni, a następnie do swoich szafek, z których zabierają swoje niezbędne rzeczy i udają się do wyznaczonych sal. Na dzieci przedszkolne i </w:t>
      </w:r>
      <w:r w:rsidR="002C58B0">
        <w:rPr>
          <w:rFonts w:ascii="Times New Roman" w:hAnsi="Times New Roman"/>
          <w:sz w:val="24"/>
        </w:rPr>
        <w:t xml:space="preserve">uczniów </w:t>
      </w:r>
      <w:r>
        <w:rPr>
          <w:rFonts w:ascii="Times New Roman" w:hAnsi="Times New Roman"/>
          <w:sz w:val="24"/>
        </w:rPr>
        <w:t>kl</w:t>
      </w:r>
      <w:r w:rsidR="002C58B0">
        <w:rPr>
          <w:rFonts w:ascii="Times New Roman" w:hAnsi="Times New Roman"/>
          <w:sz w:val="24"/>
        </w:rPr>
        <w:t xml:space="preserve">as </w:t>
      </w:r>
      <w:r>
        <w:rPr>
          <w:rFonts w:ascii="Times New Roman" w:hAnsi="Times New Roman"/>
          <w:sz w:val="24"/>
        </w:rPr>
        <w:t xml:space="preserve"> I-III nauczyciel oczekuje w sali 10 minut przed rozpoczęciem zajęć.</w:t>
      </w:r>
    </w:p>
    <w:p w14:paraId="3028B0E0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 każdej sali  lekcyjnej jest wyznaczona strefa przebywania uczniów na przerwie, np. przy sali nr 2 jest strefa nr 2 i tam będą przebywać uczniowie, którzy rozpoczynają zajęcia w tej sali.</w:t>
      </w:r>
    </w:p>
    <w:p w14:paraId="24164F28" w14:textId="77777777" w:rsidR="00083DE2" w:rsidRP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Po zakończonej lekcji uczniowie w maseczkach przechodzą do strefy, która jest przypisana do danej sali i tam spędzają przerwę. </w:t>
      </w:r>
      <w:r w:rsidRPr="00F44FEA">
        <w:rPr>
          <w:rFonts w:ascii="Times New Roman" w:hAnsi="Times New Roman"/>
          <w:sz w:val="24"/>
        </w:rPr>
        <w:t xml:space="preserve">Obowiązuje ruch prawostronny. </w:t>
      </w:r>
    </w:p>
    <w:p w14:paraId="06E76A7B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Uczniowie nie mogą przechodzić do innych stref chyba, że muszą skorzystać z toalety lub załatwić inną sprawę, np. w sekretariacie, bibliotece czy inną niezbędną w danej chwili.</w:t>
      </w:r>
    </w:p>
    <w:p w14:paraId="76ECA5F4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Przy dobrej pogodzie uczniowie klas IV-VIII na długich przerwach mogą wychodzić na boisko szkolne pod nadzorem nauczycieli dyżurujących i pracowników obsługi. Uczniowie </w:t>
      </w:r>
      <w:r w:rsidRPr="00F44FEA">
        <w:rPr>
          <w:rFonts w:ascii="Times New Roman" w:hAnsi="Times New Roman"/>
          <w:sz w:val="24"/>
        </w:rPr>
        <w:t>poszczególnych</w:t>
      </w:r>
      <w:r w:rsidR="00025A6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klas na boisku szkolnym przebywają w wyznaczonych </w:t>
      </w:r>
      <w:r>
        <w:rPr>
          <w:rFonts w:ascii="Times New Roman" w:hAnsi="Times New Roman"/>
          <w:sz w:val="24"/>
        </w:rPr>
        <w:lastRenderedPageBreak/>
        <w:t>strefach. Dzieci przedszkolne i uczniowie klas I-III na przerwach również mogą wychodzić na zewnątrz w miarę możliwości każda grupa o innej godzinie.</w:t>
      </w:r>
    </w:p>
    <w:p w14:paraId="6FA78776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Podczas sprzyjających warunków atmosferycznych, w miarę możliwości wszystkie zajęcia </w:t>
      </w:r>
      <w:proofErr w:type="spellStart"/>
      <w:r>
        <w:rPr>
          <w:rFonts w:ascii="Times New Roman" w:hAnsi="Times New Roman"/>
          <w:sz w:val="24"/>
        </w:rPr>
        <w:t>w</w:t>
      </w:r>
      <w:r w:rsidR="00F44FE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f</w:t>
      </w:r>
      <w:proofErr w:type="spellEnd"/>
      <w:r w:rsidR="00F44FE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powinny odbywać się na powietrzu.</w:t>
      </w:r>
    </w:p>
    <w:p w14:paraId="0904A398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okresie pandemii nie organizuje się wycieczek i uroczystości szkolnych.</w:t>
      </w:r>
    </w:p>
    <w:p w14:paraId="1204BD16" w14:textId="77777777" w:rsidR="00083DE2" w:rsidRDefault="00E519F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Wchodząc </w:t>
      </w:r>
      <w:r w:rsidR="00083DE2">
        <w:rPr>
          <w:rFonts w:ascii="Times New Roman" w:hAnsi="Times New Roman"/>
          <w:sz w:val="24"/>
        </w:rPr>
        <w:t>do szkoły należy bezwzględnie skorzystać z płynu do dezynfekcji rąk.</w:t>
      </w:r>
    </w:p>
    <w:p w14:paraId="5AD6B7AD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Dzieci do mycia rąk używają mydła w płynie i wody.</w:t>
      </w:r>
    </w:p>
    <w:p w14:paraId="7A515B02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Szkoła czynna jest w godzinach: od 7.00 do 18.00.</w:t>
      </w:r>
    </w:p>
    <w:p w14:paraId="1E1D62E6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terenie szkoły nie można korzystać z dystrybutora wody pitnej.</w:t>
      </w:r>
    </w:p>
    <w:p w14:paraId="6867DF1A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Termometry do pomiaru temperatury znajdują się w sekretariacie.</w:t>
      </w:r>
    </w:p>
    <w:p w14:paraId="73E6E892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Zużyty jednorazowy sprzęt ochrony osobistej (m.in. maseczki, rękawiczki), zdejmowany z zachowaniem ostrożności, należy wyrzucić do pojemnika-kosza wyposażonego w worek.</w:t>
      </w:r>
    </w:p>
    <w:p w14:paraId="7C751A1A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Jeśli w/w odpady pochodzą od osób z podejrzeniem zarażenia </w:t>
      </w:r>
      <w:proofErr w:type="spellStart"/>
      <w:r>
        <w:rPr>
          <w:rFonts w:ascii="Times New Roman" w:hAnsi="Times New Roman"/>
          <w:sz w:val="24"/>
        </w:rPr>
        <w:t>koronawirusem</w:t>
      </w:r>
      <w:proofErr w:type="spellEnd"/>
      <w:r>
        <w:rPr>
          <w:rFonts w:ascii="Times New Roman" w:hAnsi="Times New Roman"/>
          <w:sz w:val="24"/>
        </w:rPr>
        <w:t xml:space="preserve">, należy je spakować do specjalnego worka foliowego i przekazać do utylizacji. </w:t>
      </w:r>
    </w:p>
    <w:p w14:paraId="33775B65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Sale, w których odbywają się zajęcia są porządkowane i dezynfekowane co najmniej raz dziennie.</w:t>
      </w:r>
    </w:p>
    <w:p w14:paraId="04FA0697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Nad bezpieczeństwem i porządkiem czuwają nauczyciele dyżurujący i pracownicy obsługi.</w:t>
      </w:r>
    </w:p>
    <w:p w14:paraId="06DB7A9E" w14:textId="77777777" w:rsidR="00A15C1C" w:rsidRPr="00F44FEA" w:rsidRDefault="00083DE2" w:rsidP="00A15C1C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sprawach </w:t>
      </w:r>
      <w:proofErr w:type="spellStart"/>
      <w:r>
        <w:rPr>
          <w:rFonts w:ascii="Times New Roman" w:hAnsi="Times New Roman"/>
          <w:sz w:val="24"/>
        </w:rPr>
        <w:t>dydaktyczno</w:t>
      </w:r>
      <w:proofErr w:type="spellEnd"/>
      <w:r>
        <w:rPr>
          <w:rFonts w:ascii="Times New Roman" w:hAnsi="Times New Roman"/>
          <w:sz w:val="24"/>
        </w:rPr>
        <w:t xml:space="preserve">–wychowawczych  rodzice (opiekunowie) kontaktują się z nauczycielami i dyrektorem szkoły tylko telefonicznie lub drogą elektroniczną (mail, </w:t>
      </w:r>
      <w:r w:rsidR="00E519F2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e-dziennik). Jeśli sytuacja wymaga kontaktu osobistego</w:t>
      </w:r>
      <w:r w:rsidR="00F44FEA">
        <w:rPr>
          <w:rFonts w:ascii="Times New Roman" w:hAnsi="Times New Roman"/>
          <w:sz w:val="24"/>
        </w:rPr>
        <w:t xml:space="preserve">, </w:t>
      </w:r>
      <w:r w:rsidR="00F44FEA" w:rsidRPr="00F44FEA">
        <w:rPr>
          <w:rFonts w:ascii="Times New Roman" w:hAnsi="Times New Roman"/>
          <w:sz w:val="24"/>
        </w:rPr>
        <w:t>u</w:t>
      </w:r>
      <w:r w:rsidR="00025A6D">
        <w:rPr>
          <w:rFonts w:ascii="Times New Roman" w:hAnsi="Times New Roman"/>
          <w:sz w:val="24"/>
        </w:rPr>
        <w:t>stala się wcześniej termin i </w:t>
      </w:r>
      <w:r w:rsidRPr="00F44FEA">
        <w:rPr>
          <w:rFonts w:ascii="Times New Roman" w:hAnsi="Times New Roman"/>
          <w:sz w:val="24"/>
        </w:rPr>
        <w:t>miejsce spotkania.</w:t>
      </w:r>
    </w:p>
    <w:p w14:paraId="2CFBB5DF" w14:textId="77777777"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Każdy wychowawca jest zobowiązany do poinformowania uczniów i ich rodziców  o procedurach obowiązujących w szkole. Zapoznanie się z procedurami potwierdzają podpisem uczniowie i rodzice.</w:t>
      </w:r>
    </w:p>
    <w:p w14:paraId="4F7D07E0" w14:textId="77777777"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0AA3EA61" w14:textId="77777777"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2</w:t>
      </w:r>
    </w:p>
    <w:p w14:paraId="4D634216" w14:textId="77777777" w:rsidR="002C58B0" w:rsidRDefault="002C58B0" w:rsidP="00083DE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73EB1E54" w14:textId="77777777"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Organizacja zajęć w szkole – informacje dla rodziców i uczniów</w:t>
      </w:r>
    </w:p>
    <w:p w14:paraId="1DF782A4" w14:textId="77777777"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szkoły może uczęszczać uczeń bez objawów chorobowych sugerujących infekcję dróg oddechowych oraz gdy domownicy nie przebywają na kwarantannie lub w izolacji w warunkach domowych.</w:t>
      </w:r>
    </w:p>
    <w:p w14:paraId="3B5B8673" w14:textId="77777777"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szkoły dzieci i uczniowie przychodzą (są przyprowadzani) zgodnie z planem lekcji.</w:t>
      </w:r>
    </w:p>
    <w:p w14:paraId="4141BE72" w14:textId="77777777"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Uczniowie mogą być przyprowadzani do szkoły i z niej odbierani przez rodziców (opiekunów) bez objawów chorobowych sugerujących infekcję dróg oddechowych. W drodze do i ze szkoły opiekunowie z dziećmi oraz uczniowie przestrzegają aktualnych przepisów prawa dotyczących zachowania w przestrzeni publicznej. </w:t>
      </w:r>
    </w:p>
    <w:p w14:paraId="1233FEFF" w14:textId="77777777"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Rodzice (opiekunowie) odprowadzający dzieci mogą wchodzić do przestrzeni wspólnej szkoły, dotyczy to tylko przedsionka szkoły, pomieszczeń szatni oraz korytarza głównego na parterze w części między stołówką – świetlicą  a wejściem głównym do budynku, zachowując zasady:</w:t>
      </w:r>
    </w:p>
    <w:p w14:paraId="6FCA3F78" w14:textId="77777777" w:rsidR="00083DE2" w:rsidRDefault="00083DE2" w:rsidP="00083DE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opiekun z dzieckiem/dziećmi,</w:t>
      </w:r>
    </w:p>
    <w:p w14:paraId="3CF1DFB2" w14:textId="77777777" w:rsidR="00083DE2" w:rsidRDefault="00083DE2" w:rsidP="00083DE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dystans od kolejnego opiekuna z dzieckiem/dziećmi min. 1,5 m,</w:t>
      </w:r>
    </w:p>
    <w:p w14:paraId="261F884E" w14:textId="77777777" w:rsidR="00083DE2" w:rsidRDefault="00083DE2" w:rsidP="00083DE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dystans od pracowników szkoły min. 1,5 m, </w:t>
      </w:r>
    </w:p>
    <w:p w14:paraId="22BCED9B" w14:textId="77777777" w:rsidR="00150389" w:rsidRDefault="00083DE2" w:rsidP="0015038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opiekunowie przestrzegają obowiązujących przepisów prawa związanych z bezpieczeństwem zdrowotnym obywateli (m.in. stosować środki ochronne: osłona ust i nosa, rękawiczki jednorazowe lub dezynfekcja rąk).</w:t>
      </w:r>
    </w:p>
    <w:p w14:paraId="44F421E9" w14:textId="77777777"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Ze względu na konieczność zapewnienia szybkiej i skutecznej komunikacji z opiekunami ucznia, rodzice przekazują wychowawcy klasy/oddziału co najmniej dwa sposoby skutecznego kontaktu (nr telefonu, adresy mailowe itp.); w razie zmian zobowiązani są do uaktualnienia danych.</w:t>
      </w:r>
    </w:p>
    <w:p w14:paraId="64C5AFE0" w14:textId="77777777"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pracownik szkoły zaobserwuje u dziecka/ucznia objawy mogące wskazywać na infekcję dróg oddechowych, w tym w szczególności gorączkę, kaszel, należy odizolować dziecko/ucznia w odrębnym pomieszczeniu lub wyznaczonym miejscu, zapewniając min. 2 m odległości od innych osób i niezwłocznie powiadomić rodziców/opiekunów o konieczności odebrania ucznia ze szkoły (rekomendowany własny środek transportu).</w:t>
      </w:r>
    </w:p>
    <w:p w14:paraId="0EF9021D" w14:textId="77777777"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Obowiązują ogólne zasady higieny: częste mycie rąk, przy wejściu do szkoły należy bezzwłocznie zdezynfekować ręce płynem dezynfekującym, ochrona podczas kichania i kaszlu oraz unikanie dotykania oczu, nosa i ust.</w:t>
      </w:r>
    </w:p>
    <w:p w14:paraId="01D2CEEE" w14:textId="77777777"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Uczeń posiada własne przybory i podręczniki, które w czasie zajęć mogą znajdować się na stoliku szkolnym ucznia lub w tornistrze. Uczniowie nie powinni wymieniać się przyborami szkolnymi między sobą.</w:t>
      </w:r>
    </w:p>
    <w:p w14:paraId="0F594360" w14:textId="77777777"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Należy wietrzyć sale, części wspólne (korytarze) co najmniej raz na godzinę, w czasie przerwy, a w razie potrzeby także w czasie zajęć.</w:t>
      </w:r>
    </w:p>
    <w:p w14:paraId="6E7A7538" w14:textId="5BDB6482" w:rsidR="00083DE2" w:rsidRDefault="00083DE2" w:rsidP="00025A6D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Zaleca się korzystanie przez uczniów z boiska szkolnego oraz pobytu na świeżym powietrzu na terenie szkoły, w tym w czasie przerw.</w:t>
      </w:r>
      <w:r w:rsidR="005C10D5">
        <w:rPr>
          <w:rFonts w:ascii="Times New Roman" w:hAnsi="Times New Roman"/>
          <w:sz w:val="24"/>
        </w:rPr>
        <w:t xml:space="preserve"> Zapis nie obowiązuje po wejściu powiatu w strefę zieloną.</w:t>
      </w:r>
    </w:p>
    <w:p w14:paraId="6AEFD0CA" w14:textId="77777777" w:rsidR="00083DE2" w:rsidRDefault="00083DE2" w:rsidP="00025A6D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Uczeń nie powinien zabierać ze sobą do szkoły niepotrzebnych przedmiotów. Ograniczenie to nie dotyczy dzieci ze specjalnymi potrzebami edukacyjnymi, w szczególności z niepełnosprawnościami. W takich przypadkach należy dopilnować, aby dzieci nie udostępniały swoich zabawek innym, natomiast opiekunowie dziecka powinni zadbać o regularne czyszczenie (pranie lub dezynfekcję) zabawki, rzeczy. </w:t>
      </w:r>
    </w:p>
    <w:p w14:paraId="0D29C182" w14:textId="77777777" w:rsidR="00083DE2" w:rsidRDefault="00083DE2" w:rsidP="00025A6D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Zajęcia świetlicowe odbywają się w świetlicy szkolnej, a razie potrzeby w innych salach dydaktycznych.</w:t>
      </w:r>
    </w:p>
    <w:p w14:paraId="15F14FE7" w14:textId="77777777" w:rsidR="00083DE2" w:rsidRDefault="00083DE2" w:rsidP="00025A6D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Każda grupa </w:t>
      </w:r>
      <w:r w:rsidR="0013162A">
        <w:rPr>
          <w:rFonts w:ascii="Times New Roman" w:hAnsi="Times New Roman"/>
          <w:sz w:val="24"/>
        </w:rPr>
        <w:t xml:space="preserve">w miarę możliwości, </w:t>
      </w:r>
      <w:r>
        <w:rPr>
          <w:rFonts w:ascii="Times New Roman" w:hAnsi="Times New Roman"/>
          <w:sz w:val="24"/>
        </w:rPr>
        <w:t>ma przypisany odrębny</w:t>
      </w:r>
      <w:r w:rsidR="00025A6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boks w szatni.</w:t>
      </w:r>
    </w:p>
    <w:p w14:paraId="659302D1" w14:textId="77777777" w:rsidR="00083DE2" w:rsidRDefault="00083DE2" w:rsidP="00025A6D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Rodzice (opiekunowie) muszą liczyć się z wydłużeniem czasu oddania i odbierania dziecka ze szkoły, ze względu na stosowane procedury.</w:t>
      </w:r>
    </w:p>
    <w:p w14:paraId="53E00B14" w14:textId="77777777" w:rsidR="00083DE2" w:rsidRDefault="00083DE2" w:rsidP="00025A6D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Rodziców zobowiązuje się o przekazanie powyższych zasad wszystkim osobom, które będą przyprowadzać dziecko oraz osobom upoważnionym do odbioru dziecka ze szkoły.</w:t>
      </w:r>
    </w:p>
    <w:p w14:paraId="5515E178" w14:textId="77777777" w:rsidR="00083DE2" w:rsidRDefault="00083DE2" w:rsidP="00083DE2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4377A551" w14:textId="77777777"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§ 3</w:t>
      </w:r>
    </w:p>
    <w:p w14:paraId="600DDD68" w14:textId="77777777" w:rsidR="002C58B0" w:rsidRDefault="002C58B0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0EF3B57A" w14:textId="77777777"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Organizacja zajęć w szkole – informacje dla nauczycieli i pracowników administracyjno-obsługowych</w:t>
      </w:r>
    </w:p>
    <w:p w14:paraId="3685C2DE" w14:textId="77777777"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Pracownicy szkoły powinni zwracać szczególną uwagę na profilaktykę zdrowotną i dołożyć wszelkich starań, by chronić siebie, dzieci i innych pracowników przed zarażeniem.</w:t>
      </w:r>
    </w:p>
    <w:p w14:paraId="4491854E" w14:textId="77777777"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Pracownicy zostaną zaopatrzeni w środki ochrony osobistej (maseczki, rękawiczki, środki myjące i dezynfekujące i w razie potrzeby przyłbice i fartuchy).</w:t>
      </w:r>
    </w:p>
    <w:p w14:paraId="1DB3E631" w14:textId="77777777"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Maseczki oraz dystans odległości winny być stosowane w kontaktach z rodzicami oraz w kontaktach z osobami z zewnątrz. </w:t>
      </w:r>
    </w:p>
    <w:p w14:paraId="1992AC03" w14:textId="77777777"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Podczas wykonywania czynności służbowych bez kontaktu z osobami z zewnątrz, nie ma obowiązku zakrywania ust i nosa. </w:t>
      </w:r>
    </w:p>
    <w:p w14:paraId="2ADDAA23" w14:textId="77777777"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Środki ochrony osobistej wielokrotnego użytku jak: przyłbice, fartuchy wodoodporne i inne należy dezynfekować zgodnie z zaleceniem producenta, maseczki wielokrotnego użytku należy uprać w temperaturze co najmniej 60 stopni i wyprasować. </w:t>
      </w:r>
    </w:p>
    <w:p w14:paraId="14D4B94A" w14:textId="77777777"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Każdy pracownik szkoły ma obowiązek niezwłocznego informowania dyrektora szkoły o zdarzeniach mogących mieć wpływ na bezpieczeństwo dzieci, uczniów oraz pracowników w zakresie szerzenia się COVID-19.</w:t>
      </w:r>
    </w:p>
    <w:p w14:paraId="3FD504AE" w14:textId="77777777"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Przedmioty i sprzęty znajdujące się w sali, których nie można skutecznie umyć, uprać lub dezynfekować, należy usunąć lub uniemożliwić do nich dostęp. Przybory do ćwiczeń (piłki, skakanki, obręcze itp.) wykorzystywane podc</w:t>
      </w:r>
      <w:r w:rsidR="00025A6D">
        <w:rPr>
          <w:rFonts w:ascii="Times New Roman" w:hAnsi="Times New Roman"/>
          <w:sz w:val="24"/>
        </w:rPr>
        <w:t>zas zajęć należy czyścić wodą z </w:t>
      </w:r>
      <w:r>
        <w:rPr>
          <w:rFonts w:ascii="Times New Roman" w:hAnsi="Times New Roman"/>
          <w:sz w:val="24"/>
        </w:rPr>
        <w:t>mydłem lub dezynfekować.</w:t>
      </w:r>
    </w:p>
    <w:p w14:paraId="6A2154E9" w14:textId="77777777"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sali gimnastycznej używany sprzęt sportowy, wskazany przez nauczyciela, oraz podłoga powinny zostać umyte detergentem lub zdezynfekowane po każdym dniu zajęć, a w miarę możliwości częściej. </w:t>
      </w:r>
    </w:p>
    <w:p w14:paraId="1BC35659" w14:textId="77777777"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Nauczyciel w klasach I-III organizuje przerwy dla swoich uczniów w interwałach adekwatnych do potrzeb, jednak nie rzadziej niż co 45 min. </w:t>
      </w:r>
    </w:p>
    <w:p w14:paraId="2FD456CB" w14:textId="77777777"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Podczas realizacji zajęć, w tym zajęć wychowania fizycznego i sportowych, w których nie można zachować dystansu, należy ograniczyć ćwiczenia i gry kontaktowe. </w:t>
      </w:r>
    </w:p>
    <w:p w14:paraId="00128803" w14:textId="77777777"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Nauczyciel zobowiązany jest zwracać uwagę uczniom na konieczność regularnego mycia rąk, szczególnie przed jedzeniem, po skorzystaniu z toalety i po powrocie z zajęć na świeżym powietrzu. </w:t>
      </w:r>
    </w:p>
    <w:p w14:paraId="61F87B88" w14:textId="77777777"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razie wystąpienia niepokojących objawów nauczyciel może zmierzyć uczniowi/dziecku temperaturę.</w:t>
      </w:r>
    </w:p>
    <w:p w14:paraId="14A80333" w14:textId="77777777"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Zasady zachowania bezpieczeństwa w czasie epidemii podczas korzystania z zajęć świetlicowych zawarte są w regulaminie świetlic</w:t>
      </w:r>
      <w:r w:rsidR="0013162A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 xml:space="preserve">. Środki do dezynfekcji rąk powinny być rozmieszczone w świetlicy w sposób umożliwiający łatwy dostęp dla wychowanków pod nadzorem opiekuna. Świetlice należy wietrzyć (nie rzadziej, niż co godzinę w trakcie przebywania dzieci w świetlicy), w tym w szczególności przed przyjęciem wychowanków oraz po przeprowadzeniu dezynfekcji. </w:t>
      </w:r>
    </w:p>
    <w:p w14:paraId="0C8F8722" w14:textId="77777777"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Personel kuchenny i pracownicy administracji oraz obsługi sprzątającej powinni ograniczyć kontakty z uczniami oraz nauczycielami.</w:t>
      </w:r>
    </w:p>
    <w:p w14:paraId="793FE164" w14:textId="77777777" w:rsidR="00083DE2" w:rsidRPr="00150389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lastRenderedPageBreak/>
        <w:t>Każda osoba sprzątająca odpowiedzialna za utrzymanie czystości danych pomieszczeń wypełnia kartę monitoringu wykonywanych prac porządkowo–dezynfekcyjnych</w:t>
      </w:r>
      <w:r w:rsidR="00F44FEA">
        <w:rPr>
          <w:rFonts w:ascii="Times New Roman" w:hAnsi="Times New Roman"/>
          <w:sz w:val="24"/>
        </w:rPr>
        <w:t>.</w:t>
      </w:r>
    </w:p>
    <w:p w14:paraId="22B6A274" w14:textId="77777777"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Przeprowadzając dezynfekcję, należy ściśle przestrzegać zaleceń producenta znajdujących się na opakowaniu środka do dezynfekcji. Ważne jest ścisłe przestrzeganie czasu niezbędnego do wywietrzenia dezynfekowanych pomieszczeń i przedmiotów, tak aby dzieci/uczniowie nie byli narażeni na wdychanie oparów środków służących do dezynfekcji.</w:t>
      </w:r>
    </w:p>
    <w:p w14:paraId="53830FFC" w14:textId="77777777"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Zaleca się:</w:t>
      </w:r>
    </w:p>
    <w:p w14:paraId="66091A33" w14:textId="77777777" w:rsidR="00083DE2" w:rsidRDefault="00083DE2" w:rsidP="00025A6D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utrzymywanie ciągów komunikacyjnych w czystości (podłóg szatni i korytarzy) – mycie 2 razy dziennie lub w razie potrzeby częściej,</w:t>
      </w:r>
    </w:p>
    <w:p w14:paraId="063F06B3" w14:textId="77777777" w:rsidR="00083DE2" w:rsidRDefault="00083DE2" w:rsidP="00025A6D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dezynfekcja powierzchni dotykowych: poręcze, klamki, wyłączniki – raz dziennie lub w razie potrzeby częściej,</w:t>
      </w:r>
    </w:p>
    <w:p w14:paraId="3AF0B148" w14:textId="77777777" w:rsidR="00083DE2" w:rsidRDefault="00083DE2" w:rsidP="00025A6D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dezynfekcja sprzętu i powierzchni płaskich w tym blatów, poręczy krzeseł przynajmniej raz dziennie lub w razie potrzeby częściej, </w:t>
      </w:r>
    </w:p>
    <w:p w14:paraId="3ECDF019" w14:textId="77777777" w:rsidR="00083DE2" w:rsidRDefault="00083DE2" w:rsidP="00025A6D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dezynfekcja toalet – 2 razy dziennie całościowo, do</w:t>
      </w:r>
      <w:r w:rsidR="00025A6D">
        <w:rPr>
          <w:rFonts w:ascii="Times New Roman" w:hAnsi="Times New Roman"/>
          <w:sz w:val="24"/>
        </w:rPr>
        <w:t>raźnie po każdej przerwie lub w </w:t>
      </w:r>
      <w:r>
        <w:rPr>
          <w:rFonts w:ascii="Times New Roman" w:hAnsi="Times New Roman"/>
          <w:sz w:val="24"/>
        </w:rPr>
        <w:t>razie potrzeby częściej,</w:t>
      </w:r>
    </w:p>
    <w:p w14:paraId="7D80B9DB" w14:textId="77777777" w:rsidR="00083DE2" w:rsidRDefault="00083DE2" w:rsidP="00025A6D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czyszczenie z użyciem detergentów lub dezynfekcję sprzętu na placu zabaw lub boisku co najmniej raz dziennie w dni, w których warunki pogodowe pozwalają na korzystanie z wyżej wymienionych urządzeń. </w:t>
      </w:r>
    </w:p>
    <w:p w14:paraId="4E671166" w14:textId="77777777"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obowiązków personelu obsługi należy także: </w:t>
      </w:r>
    </w:p>
    <w:p w14:paraId="63136638" w14:textId="77777777" w:rsidR="00083DE2" w:rsidRDefault="00083DE2" w:rsidP="00025A6D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sprawdzanie poziomu płynów do dezynfekcji rąk w pojemnikach umieszczonych przy wejściu do szkoły oraz w użytkowanych salach i pomieszczeniach i bieżące uzupełnianie, </w:t>
      </w:r>
    </w:p>
    <w:p w14:paraId="7A456F52" w14:textId="77777777" w:rsidR="00083DE2" w:rsidRDefault="00083DE2" w:rsidP="00025A6D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sprawdzanie ilości rękawiczek jednorazowego użytku i bieżące uzupełnianie, </w:t>
      </w:r>
    </w:p>
    <w:p w14:paraId="54CC9C17" w14:textId="77777777" w:rsidR="00083DE2" w:rsidRDefault="00083DE2" w:rsidP="00025A6D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napełnianie i uzupełnianie podajników i dozowników w</w:t>
      </w:r>
      <w:r w:rsidR="00025A6D">
        <w:rPr>
          <w:rFonts w:ascii="Times New Roman" w:hAnsi="Times New Roman"/>
          <w:sz w:val="24"/>
        </w:rPr>
        <w:t xml:space="preserve"> toaletach, a także ich mycie i </w:t>
      </w:r>
      <w:r>
        <w:rPr>
          <w:rFonts w:ascii="Times New Roman" w:hAnsi="Times New Roman"/>
          <w:sz w:val="24"/>
        </w:rPr>
        <w:t xml:space="preserve">dezynfekowanie, </w:t>
      </w:r>
    </w:p>
    <w:p w14:paraId="488D0F92" w14:textId="77777777" w:rsidR="00083DE2" w:rsidRDefault="00083DE2" w:rsidP="00025A6D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wymiana worków w koszach na śmieci, opróżnianie koszy oraz ich mycie i dezynfekcja.</w:t>
      </w:r>
    </w:p>
    <w:p w14:paraId="669B3F7C" w14:textId="77777777" w:rsidR="00083DE2" w:rsidRDefault="00083DE2" w:rsidP="00083DE2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4"/>
        </w:rPr>
      </w:pPr>
    </w:p>
    <w:p w14:paraId="6CDF6404" w14:textId="77777777" w:rsidR="00083DE2" w:rsidRDefault="00083DE2" w:rsidP="00083DE2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4</w:t>
      </w:r>
    </w:p>
    <w:p w14:paraId="510CE3D7" w14:textId="77777777" w:rsidR="002C58B0" w:rsidRDefault="002C58B0" w:rsidP="00083DE2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4"/>
        </w:rPr>
      </w:pPr>
    </w:p>
    <w:p w14:paraId="768D88A4" w14:textId="77777777"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Zasady korzystania z biblioteki szkolnej</w:t>
      </w:r>
    </w:p>
    <w:p w14:paraId="2EBFFE1B" w14:textId="77777777" w:rsidR="00083DE2" w:rsidRDefault="00083DE2" w:rsidP="00083DE2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Harmonogram pracy biblioteki będzie dostosowany do potrzeb i możliwości szkoły; będzie udostępniony w dzienniku elektronicznym.</w:t>
      </w:r>
    </w:p>
    <w:p w14:paraId="16841579" w14:textId="77777777" w:rsidR="00083DE2" w:rsidRDefault="00083DE2" w:rsidP="00083DE2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Należy wyznaczyć strefy dostępne tylko dla pracownika biblioteki – zapewniające zachowanie odpowiednich odległości między pracownikiem a użytkownikami.</w:t>
      </w:r>
    </w:p>
    <w:p w14:paraId="64387741" w14:textId="77777777" w:rsidR="00083DE2" w:rsidRDefault="00083DE2" w:rsidP="00083DE2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Nauczyciele bibliotekarze określą liczbę osób wypożyczających/oddających książki mogących jednocześnie przebywać w bibliotece.</w:t>
      </w:r>
    </w:p>
    <w:p w14:paraId="6543F092" w14:textId="77777777" w:rsidR="00083DE2" w:rsidRDefault="00083DE2" w:rsidP="00083DE2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Korzystanie z kącików dla dzieci, czytelni będzie się odbywać w ograniczonym zakresie – zasady zostaną określone w regulaminie biblioteki</w:t>
      </w:r>
      <w:r w:rsidR="0013162A">
        <w:rPr>
          <w:rFonts w:ascii="Times New Roman" w:hAnsi="Times New Roman"/>
          <w:sz w:val="24"/>
        </w:rPr>
        <w:t>.</w:t>
      </w:r>
    </w:p>
    <w:p w14:paraId="7A7109D2" w14:textId="77777777" w:rsidR="00083DE2" w:rsidRDefault="00083DE2" w:rsidP="00083DE2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Zaleca się jak najczęstsze wietrzenie pomieszczenia oraz dezynfekcję klamek, blatów, włączników światła i innych powierzchni lub elementów wyposażenia często używanych.</w:t>
      </w:r>
    </w:p>
    <w:p w14:paraId="5D92B5FF" w14:textId="77777777" w:rsidR="00083DE2" w:rsidRDefault="00083DE2" w:rsidP="00083DE2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Po przyjęciu książek od czytelnika należy każdorazowo zdezynfekować ręce i zdezynfekować blat, na którym leżały książki.</w:t>
      </w:r>
    </w:p>
    <w:p w14:paraId="605CE973" w14:textId="77777777" w:rsidR="00083DE2" w:rsidRDefault="00083DE2" w:rsidP="00083DE2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Przyjęte książki należy odłożyć na okres minimum 2 dni do skrzyni, pudła, torby lub na wydzielone półki, oznaczone datą zwrotu, odizolowane od innych egzemplarzy. </w:t>
      </w:r>
    </w:p>
    <w:p w14:paraId="6774DD9B" w14:textId="77777777" w:rsidR="00F07DE3" w:rsidRPr="00F44FEA" w:rsidRDefault="0013162A" w:rsidP="007D06DE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bookmarkStart w:id="0" w:name="_Hlk49516440"/>
      <w:r w:rsidRPr="00F44FEA">
        <w:rPr>
          <w:rFonts w:ascii="Times New Roman" w:hAnsi="Times New Roman"/>
          <w:sz w:val="24"/>
        </w:rPr>
        <w:t xml:space="preserve">Wszystkie osoby pracujące i </w:t>
      </w:r>
      <w:r w:rsidR="00F44FEA">
        <w:rPr>
          <w:rFonts w:ascii="Times New Roman" w:hAnsi="Times New Roman"/>
          <w:sz w:val="24"/>
        </w:rPr>
        <w:t>korzystające z biblioteki</w:t>
      </w:r>
      <w:r w:rsidR="00025A6D">
        <w:rPr>
          <w:rFonts w:ascii="Times New Roman" w:hAnsi="Times New Roman"/>
          <w:sz w:val="24"/>
        </w:rPr>
        <w:t xml:space="preserve"> mają obowiązek zapoznać się z </w:t>
      </w:r>
      <w:r w:rsidR="00F07DE3" w:rsidRPr="00F44FEA">
        <w:rPr>
          <w:rFonts w:ascii="Times New Roman" w:hAnsi="Times New Roman"/>
          <w:sz w:val="24"/>
        </w:rPr>
        <w:t>Regulaminem Biblioteki Szkolnej i stosować się do zaleceń w nim zawartych</w:t>
      </w:r>
      <w:r w:rsidR="00F44FEA" w:rsidRPr="00F44FEA">
        <w:rPr>
          <w:rFonts w:ascii="Times New Roman" w:hAnsi="Times New Roman"/>
          <w:sz w:val="24"/>
        </w:rPr>
        <w:t>.</w:t>
      </w:r>
    </w:p>
    <w:p w14:paraId="096674AE" w14:textId="77777777" w:rsidR="00F07DE3" w:rsidRPr="00F07DE3" w:rsidRDefault="00F07DE3" w:rsidP="00F07DE3">
      <w:pPr>
        <w:spacing w:after="0" w:line="276" w:lineRule="auto"/>
        <w:jc w:val="both"/>
        <w:rPr>
          <w:rFonts w:ascii="Times New Roman" w:hAnsi="Times New Roman"/>
          <w:sz w:val="24"/>
        </w:rPr>
      </w:pPr>
    </w:p>
    <w:bookmarkEnd w:id="0"/>
    <w:p w14:paraId="3A96E3DE" w14:textId="77777777" w:rsidR="00083DE2" w:rsidRDefault="00083DE2" w:rsidP="00083DE2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5</w:t>
      </w:r>
    </w:p>
    <w:p w14:paraId="49B09F61" w14:textId="77777777" w:rsidR="00F07DE3" w:rsidRDefault="00F07DE3" w:rsidP="00083DE2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Zasady korzystania ze świetlicy szkolnej</w:t>
      </w:r>
    </w:p>
    <w:p w14:paraId="17DF1D04" w14:textId="77777777"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Uczeń przychodzący do świetlicy zgłasza się do nauczyciela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świetlicy.</w:t>
      </w:r>
    </w:p>
    <w:p w14:paraId="6568CE95" w14:textId="77777777"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Uczeń ma obowiązek informowania nauczyciela świetlicy o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każdorazowym</w:t>
      </w:r>
      <w:r w:rsidR="00E519F2">
        <w:rPr>
          <w:rFonts w:ascii="Times New Roman" w:hAnsi="Times New Roman" w:cs="Times New Roman"/>
          <w:sz w:val="24"/>
        </w:rPr>
        <w:t>,</w:t>
      </w:r>
      <w:r w:rsidRPr="00E519F2">
        <w:rPr>
          <w:rFonts w:ascii="Times New Roman" w:hAnsi="Times New Roman" w:cs="Times New Roman"/>
          <w:sz w:val="24"/>
        </w:rPr>
        <w:t xml:space="preserve"> nawet krótkotrwałym oddaleniu się.</w:t>
      </w:r>
    </w:p>
    <w:p w14:paraId="00CA29D0" w14:textId="77777777"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Dzieci przebywające w świetlicy szkolnej zostają zapoznane z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zasadami BHP oraz sygnalizacją przeciwpożarową przez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nauczycieli świetlicy.</w:t>
      </w:r>
    </w:p>
    <w:p w14:paraId="66B2B174" w14:textId="77777777"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Dzieci mają obowiązek szanować i dbać o wyposażenie świetlicy.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W przypadku zniszczenia przez dziecko mienia świetlicy rodzice</w:t>
      </w:r>
      <w:r w:rsid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(opiekunowie) ponoszą koszty naprawy.</w:t>
      </w:r>
    </w:p>
    <w:p w14:paraId="704EA560" w14:textId="77777777"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W świetlicy dzieci nie mogą korzystać z telefonów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komórkowych.</w:t>
      </w:r>
    </w:p>
    <w:p w14:paraId="142B514F" w14:textId="77777777"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Za zaginione telefony  i inne urządzenia techniczne oraz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zabawki przyniesione z domu świetlica nie ponosi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odpowiedzialności.</w:t>
      </w:r>
    </w:p>
    <w:p w14:paraId="5CDAF9DF" w14:textId="77777777"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Rodzic nie ma możliwości telefonicznego polecenia dziecku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samodzielnego powrotu do domu.</w:t>
      </w:r>
    </w:p>
    <w:p w14:paraId="57B0C65D" w14:textId="77777777"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Rodzice i opiekunowie zobowiązani są do poinformowania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="00E519F2">
        <w:rPr>
          <w:rFonts w:ascii="Times New Roman" w:hAnsi="Times New Roman" w:cs="Times New Roman"/>
          <w:sz w:val="24"/>
        </w:rPr>
        <w:t>nauczyciela świetlicy o </w:t>
      </w:r>
      <w:r w:rsidRPr="00E519F2">
        <w:rPr>
          <w:rFonts w:ascii="Times New Roman" w:hAnsi="Times New Roman" w:cs="Times New Roman"/>
          <w:sz w:val="24"/>
        </w:rPr>
        <w:t>odbiorze dziecka ze świetlicy.</w:t>
      </w:r>
    </w:p>
    <w:p w14:paraId="33B6BC45" w14:textId="77777777"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Dzieci uczęszczające na zajęcia do świetlicy szkolnej nie mogą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być odbierane przez osoby niepełnoletnie (zgoda rodziców lub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opiekunów na wyjście dziecka z np. niepełnoletnim rodzeństwem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należy rozumieć jako zgodę na samodzielne wyjście dziecka ze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świetlicy).</w:t>
      </w:r>
    </w:p>
    <w:p w14:paraId="04617EC8" w14:textId="77777777" w:rsidR="00F44FEA" w:rsidRPr="00E519F2" w:rsidRDefault="00F44FEA" w:rsidP="00E519F2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Zajęcia odbywają się w razie możliwości z zachowaniem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dystansu społecznego (rekomendowane 1,5m).</w:t>
      </w:r>
    </w:p>
    <w:p w14:paraId="2B497EB9" w14:textId="77777777" w:rsidR="00F44FEA" w:rsidRDefault="00F44FEA" w:rsidP="00E519F2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 xml:space="preserve">Uczniowie korzystają ze sprzętu świetlicowego typu gry, </w:t>
      </w:r>
      <w:r w:rsidR="00025A6D" w:rsidRPr="00E519F2">
        <w:rPr>
          <w:rFonts w:ascii="Times New Roman" w:hAnsi="Times New Roman" w:cs="Times New Roman"/>
          <w:sz w:val="24"/>
        </w:rPr>
        <w:t>puzzle t</w:t>
      </w:r>
      <w:r w:rsidRPr="00E519F2">
        <w:rPr>
          <w:rFonts w:ascii="Times New Roman" w:hAnsi="Times New Roman" w:cs="Times New Roman"/>
          <w:sz w:val="24"/>
        </w:rPr>
        <w:t>ylko przy wcześniejszym przekazaniu jego przez wychowawcę i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pod nadzorem wychowawcy.</w:t>
      </w:r>
    </w:p>
    <w:p w14:paraId="3D8F3E4C" w14:textId="77777777"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Sprzęt świetlicowy wykorzystywany podczas zajęć zostaje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odłożony w specjalne miejsce do dezynfekcji oraz na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kwarantannę.</w:t>
      </w:r>
    </w:p>
    <w:p w14:paraId="3B55C133" w14:textId="77777777"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Uczniowie wchodząc na zajęcia świetlicowe mają obowiązek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posiadania maseczki ochronnej i obowiązkowo myją ręce mydłem.</w:t>
      </w:r>
    </w:p>
    <w:p w14:paraId="63E1A854" w14:textId="77777777"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Rodzice lub opiekunowie prawni odbierają dziecko ze świetlicy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przy głównym wejściu do szkoły, nie wchodzą na teren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świetlicy.</w:t>
      </w:r>
    </w:p>
    <w:p w14:paraId="63038072" w14:textId="77777777"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Wychowankowie nie przynoszą do świetlicy swoich zabawek,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gier, puzzli itp.</w:t>
      </w:r>
    </w:p>
    <w:p w14:paraId="18637EC4" w14:textId="77777777"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Uczniowie korzystają ze swoich przyborów szkolnych i nie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wymieniają się między sobą przyborami.</w:t>
      </w:r>
    </w:p>
    <w:p w14:paraId="3C02E784" w14:textId="77777777"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Uczniowie każdorazowo informują wychowawcę świetlicy o złym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stanie zdrowia, ewentualnym pogorszeniu się stanu zdrowia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podczas zajęć w świetlicy szkolnej.</w:t>
      </w:r>
    </w:p>
    <w:p w14:paraId="56788346" w14:textId="77777777"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Pomieszczenie świetlicy musi być dezynfekowane minimum raz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dziennie a stoliki, ławki oraz uchwyty szafek umyte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detergentem.</w:t>
      </w:r>
    </w:p>
    <w:p w14:paraId="685109D7" w14:textId="77777777"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Świetlica musi być wietrzona minimum co godzinę.</w:t>
      </w:r>
    </w:p>
    <w:p w14:paraId="07F36F26" w14:textId="77777777"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lastRenderedPageBreak/>
        <w:t>Wychowankowie mają obowiązek stosowania się do poleceń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="001528F5">
        <w:rPr>
          <w:rFonts w:ascii="Times New Roman" w:hAnsi="Times New Roman" w:cs="Times New Roman"/>
          <w:sz w:val="24"/>
        </w:rPr>
        <w:t>wychowawcy świetlicy i </w:t>
      </w:r>
      <w:r w:rsidRPr="001528F5">
        <w:rPr>
          <w:rFonts w:ascii="Times New Roman" w:hAnsi="Times New Roman" w:cs="Times New Roman"/>
          <w:sz w:val="24"/>
        </w:rPr>
        <w:t>przestrzegania regulaminu świetlicy,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 xml:space="preserve">zasad BHP oraz </w:t>
      </w:r>
      <w:r w:rsidR="001528F5">
        <w:rPr>
          <w:rFonts w:ascii="Times New Roman" w:hAnsi="Times New Roman" w:cs="Times New Roman"/>
          <w:sz w:val="24"/>
        </w:rPr>
        <w:t>procedur szkolnych związanych z </w:t>
      </w:r>
      <w:r w:rsidRPr="001528F5">
        <w:rPr>
          <w:rFonts w:ascii="Times New Roman" w:hAnsi="Times New Roman" w:cs="Times New Roman"/>
          <w:sz w:val="24"/>
        </w:rPr>
        <w:t>epidemią</w:t>
      </w:r>
      <w:r w:rsid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COVID-19.</w:t>
      </w:r>
    </w:p>
    <w:p w14:paraId="20FBC9D1" w14:textId="77777777"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Wychowawcy świetlicy nie odpowiadają za dziecko, które samodzielnie opuściło teren szkoły w czasie kiedy powinno przebywać w świetlicy.</w:t>
      </w:r>
    </w:p>
    <w:p w14:paraId="767A1590" w14:textId="77777777"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Zajęcia świetlicowe mogą odbywać się w innym pomieszczeniu lub na boisku szkolnym.</w:t>
      </w:r>
    </w:p>
    <w:p w14:paraId="449A2FD2" w14:textId="77777777" w:rsidR="00716B99" w:rsidRPr="001528F5" w:rsidRDefault="00716B99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Wszystkie osoby pracujące i korzystające ze świetlicy</w:t>
      </w:r>
      <w:r w:rsidR="001528F5">
        <w:rPr>
          <w:rFonts w:ascii="Times New Roman" w:hAnsi="Times New Roman" w:cs="Times New Roman"/>
          <w:sz w:val="24"/>
        </w:rPr>
        <w:t xml:space="preserve"> mają obowiązek zapoznać się z </w:t>
      </w:r>
      <w:r w:rsidRPr="001528F5">
        <w:rPr>
          <w:rFonts w:ascii="Times New Roman" w:hAnsi="Times New Roman" w:cs="Times New Roman"/>
          <w:sz w:val="24"/>
        </w:rPr>
        <w:t>Regulaminem Świetlicy Szkolnej i stosować się do zaleceń w nim zawartych.</w:t>
      </w:r>
    </w:p>
    <w:p w14:paraId="6A296487" w14:textId="77777777" w:rsidR="001528F5" w:rsidRDefault="001528F5" w:rsidP="00F07DE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510275B2" w14:textId="77777777" w:rsidR="00F07DE3" w:rsidRDefault="00F07DE3" w:rsidP="00F07DE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6</w:t>
      </w:r>
    </w:p>
    <w:p w14:paraId="666A01A8" w14:textId="77777777"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Zasady funkcjonowania kuchni i stołówki</w:t>
      </w:r>
    </w:p>
    <w:p w14:paraId="0BCE7BA0" w14:textId="77777777" w:rsidR="00083DE2" w:rsidRDefault="00083DE2" w:rsidP="00083DE2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Personel kuchenny musi przestrzegać zasad szczególnej ostrożności w zakresie zabezpieczenia epidemiologicznego:</w:t>
      </w:r>
    </w:p>
    <w:p w14:paraId="0B696AB1" w14:textId="77777777" w:rsidR="00083DE2" w:rsidRDefault="00083DE2" w:rsidP="00083DE2">
      <w:pPr>
        <w:pStyle w:val="Akapitzlist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ograniczyć kontakty z pracownikami szkoły oraz dziećmi,</w:t>
      </w:r>
    </w:p>
    <w:p w14:paraId="662EB94D" w14:textId="77777777" w:rsidR="00083DE2" w:rsidRDefault="00083DE2" w:rsidP="00083DE2">
      <w:pPr>
        <w:pStyle w:val="Akapitzlist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zachować odległość stanowisk pracy min. 1,5 m,</w:t>
      </w:r>
    </w:p>
    <w:p w14:paraId="2987B73C" w14:textId="77777777" w:rsidR="00083DE2" w:rsidRDefault="00083DE2" w:rsidP="00083DE2">
      <w:pPr>
        <w:pStyle w:val="Akapitzlist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stosować środki ochrony osobistej.</w:t>
      </w:r>
    </w:p>
    <w:p w14:paraId="568D40BA" w14:textId="77777777" w:rsidR="00083DE2" w:rsidRDefault="00083DE2" w:rsidP="001528F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Szczególną uwagę należy zwracać na utrzymanie wysokiej higieny. </w:t>
      </w:r>
    </w:p>
    <w:p w14:paraId="03F907CD" w14:textId="77777777" w:rsidR="00083DE2" w:rsidRPr="00362C4A" w:rsidRDefault="00083DE2" w:rsidP="001528F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Przygotowanie posiłków musi odbywać się z zachowaniem wszelkich zasad bezpieczeństwa, wymogów sanitarnych, reżimów zalecanych w okresie epidemii.</w:t>
      </w:r>
    </w:p>
    <w:p w14:paraId="03ACE9FD" w14:textId="77777777" w:rsidR="00083DE2" w:rsidRDefault="00083DE2" w:rsidP="001528F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Należy bezwzględnie dbać o czystość i dezynfekcję pomieszczeń kuchennych, myć i dezynfekować stanowiska pracy, opakowania produktów, sprzęt kuchenny.</w:t>
      </w:r>
    </w:p>
    <w:p w14:paraId="1B995053" w14:textId="77777777" w:rsidR="00083DE2" w:rsidRDefault="00083DE2" w:rsidP="001528F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Pracownicy kuchni w sposób szczególny muszą dbać o właściwą higienę rąk poprzez mycie i dezynfekcję, m.in.:</w:t>
      </w:r>
    </w:p>
    <w:p w14:paraId="63AB4995" w14:textId="77777777" w:rsidR="00083DE2" w:rsidRDefault="00083DE2" w:rsidP="00083DE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przed rozpoczęciem pracy,</w:t>
      </w:r>
    </w:p>
    <w:p w14:paraId="3D32B345" w14:textId="77777777" w:rsidR="00083DE2" w:rsidRDefault="00083DE2" w:rsidP="00083DE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przed kontaktem z żywnością, która jest przeznaczona do bezpośredniego spożycia,</w:t>
      </w:r>
    </w:p>
    <w:p w14:paraId="5D14253F" w14:textId="77777777" w:rsidR="00083DE2" w:rsidRDefault="00083DE2" w:rsidP="00083DE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obróbce lub kontakcie z żywnością surową, nieprzetworzoną,</w:t>
      </w:r>
    </w:p>
    <w:p w14:paraId="68E5D127" w14:textId="77777777" w:rsidR="00083DE2" w:rsidRDefault="00083DE2" w:rsidP="00083DE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zajmowaniu się odpadami, śmieciami,</w:t>
      </w:r>
    </w:p>
    <w:p w14:paraId="5395BB41" w14:textId="77777777" w:rsidR="00083DE2" w:rsidRDefault="00083DE2" w:rsidP="00083DE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zakończeniu procedur czyszczenia, dezynfekcji,</w:t>
      </w:r>
    </w:p>
    <w:p w14:paraId="323D90A5" w14:textId="77777777" w:rsidR="00083DE2" w:rsidRDefault="00083DE2" w:rsidP="00083DE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skorzystaniu z toalety,</w:t>
      </w:r>
    </w:p>
    <w:p w14:paraId="7EE2D038" w14:textId="77777777" w:rsidR="00083DE2" w:rsidRDefault="00083DE2" w:rsidP="00083DE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kaszlu, kichaniu, wydmuchiwaniu nosa,</w:t>
      </w:r>
    </w:p>
    <w:p w14:paraId="5E5B0315" w14:textId="77777777" w:rsidR="00083DE2" w:rsidRDefault="00083DE2" w:rsidP="00083DE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jedzeniu, piciu.</w:t>
      </w:r>
    </w:p>
    <w:p w14:paraId="64921784" w14:textId="77777777" w:rsidR="00083DE2" w:rsidRDefault="00083DE2" w:rsidP="001528F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stołówce może przebywać tylko jedna grupa wraz z nauczycielem, przy czym uznaje się, że uczniowie spożywający posiłek w trakcie danej przerwy obiadowej stanowią grupę.</w:t>
      </w:r>
    </w:p>
    <w:p w14:paraId="539D0974" w14:textId="77777777" w:rsidR="00083DE2" w:rsidRDefault="00083DE2" w:rsidP="001528F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Następna grupa może wejść na stołówkę po wykonaniu przez personel szkoły czynności dezynfekcyjno-porządkowych i po czasie, który wynika ze specyfikacji produktów użytych do dezynfekcji.</w:t>
      </w:r>
    </w:p>
    <w:p w14:paraId="4A809390" w14:textId="77777777" w:rsidR="00083DE2" w:rsidRDefault="00083DE2" w:rsidP="001528F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Przygotowane posiłki należy wydawać przez okienko podawcze. Posiłki odbierają pojedynczo dzieci lub, jeśli jest taka potrzeba, nauczyciel opiekujący się grupą.</w:t>
      </w:r>
    </w:p>
    <w:p w14:paraId="41A9CEC8" w14:textId="77777777" w:rsidR="00083DE2" w:rsidRDefault="00083DE2" w:rsidP="001528F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Naczynia po posiłkach są odnoszone pojedynczo przez dzieci/uczniów do okienka „zwrot naczyń”, skąd są na bieżąco odbierane do mycia przez wyznaczonego pracownika kuchni.</w:t>
      </w:r>
    </w:p>
    <w:p w14:paraId="2A6EB5D6" w14:textId="77777777" w:rsidR="00083DE2" w:rsidRDefault="00083DE2" w:rsidP="001528F5">
      <w:pPr>
        <w:pStyle w:val="Akapitzlist"/>
        <w:numPr>
          <w:ilvl w:val="0"/>
          <w:numId w:val="9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Naczynia należy myć w zmywarce z funkcją wyparzania w temperaturze co najmniej 60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>C z wykorzystaniem środków myjących.</w:t>
      </w:r>
    </w:p>
    <w:p w14:paraId="74428AC9" w14:textId="77777777" w:rsidR="00083DE2" w:rsidRDefault="00083DE2" w:rsidP="00083DE2">
      <w:pPr>
        <w:spacing w:after="0" w:line="276" w:lineRule="auto"/>
        <w:jc w:val="center"/>
        <w:rPr>
          <w:rFonts w:cstheme="minorHAnsi"/>
          <w:b/>
        </w:rPr>
      </w:pPr>
    </w:p>
    <w:p w14:paraId="37D33C21" w14:textId="77777777" w:rsidR="00362C4A" w:rsidRDefault="00083DE2" w:rsidP="002C58B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§ </w:t>
      </w:r>
      <w:r w:rsidR="00F07DE3">
        <w:rPr>
          <w:rFonts w:ascii="Times New Roman" w:hAnsi="Times New Roman" w:cs="Times New Roman"/>
          <w:b/>
          <w:sz w:val="24"/>
        </w:rPr>
        <w:t>7</w:t>
      </w:r>
    </w:p>
    <w:p w14:paraId="3DB68240" w14:textId="77777777" w:rsidR="00362C4A" w:rsidRDefault="00362C4A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DAF96F0" w14:textId="77777777"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Zasady dostarczania i przyjmowania towaru do kuchni</w:t>
      </w:r>
    </w:p>
    <w:p w14:paraId="743E25D0" w14:textId="77777777" w:rsidR="00083DE2" w:rsidRPr="001528F5" w:rsidRDefault="00083DE2" w:rsidP="001528F5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Dostawcy towarów powinni być zaopatrzeni w maseczki, rękawiczki i inne środki ochrony osobistej.</w:t>
      </w:r>
    </w:p>
    <w:p w14:paraId="0F3D9859" w14:textId="77777777" w:rsidR="00083DE2" w:rsidRPr="001528F5" w:rsidRDefault="00083DE2" w:rsidP="001528F5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Przywożony towar – produkty spożywcze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– muszą być opakowane i zabezpieczone przed uszkodzeniem.</w:t>
      </w:r>
    </w:p>
    <w:p w14:paraId="490A4481" w14:textId="77777777" w:rsidR="00083DE2" w:rsidRPr="001528F5" w:rsidRDefault="00083DE2" w:rsidP="001528F5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Towar dostawcy wystawiają przed wejściem do szkoły od strony magazynów kuchennych.</w:t>
      </w:r>
    </w:p>
    <w:p w14:paraId="29F2EF38" w14:textId="77777777" w:rsidR="00083DE2" w:rsidRPr="001528F5" w:rsidRDefault="00083DE2" w:rsidP="001528F5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b/>
          <w:i/>
          <w:sz w:val="24"/>
        </w:rPr>
      </w:pPr>
      <w:r w:rsidRPr="001528F5">
        <w:rPr>
          <w:rFonts w:ascii="Times New Roman" w:hAnsi="Times New Roman" w:cs="Times New Roman"/>
          <w:sz w:val="24"/>
        </w:rPr>
        <w:t>Dostawcy nie mogą wchodzić na teren szkoły ani kontaktować się bezpośrednio z pracownikami; w razie potrzeby zalecany jest kontakt telefoniczny lub mailowy.</w:t>
      </w:r>
    </w:p>
    <w:p w14:paraId="67CFEF77" w14:textId="77777777" w:rsidR="00083DE2" w:rsidRDefault="00083DE2" w:rsidP="00083DE2">
      <w:pPr>
        <w:pStyle w:val="Akapitzlist"/>
        <w:spacing w:after="200" w:line="276" w:lineRule="auto"/>
        <w:ind w:left="360"/>
        <w:jc w:val="both"/>
        <w:rPr>
          <w:rFonts w:cstheme="minorHAnsi"/>
          <w:b/>
          <w:i/>
        </w:rPr>
      </w:pPr>
    </w:p>
    <w:p w14:paraId="2F2283F2" w14:textId="77777777" w:rsidR="00083DE2" w:rsidRDefault="00083DE2" w:rsidP="00083DE2">
      <w:pPr>
        <w:spacing w:after="200" w:line="276" w:lineRule="auto"/>
        <w:jc w:val="center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 xml:space="preserve">§ </w:t>
      </w:r>
      <w:r w:rsidR="00F07DE3">
        <w:rPr>
          <w:rFonts w:ascii="Times New Roman" w:hAnsi="Times New Roman" w:cs="Times New Roman"/>
          <w:b/>
          <w:iCs/>
          <w:sz w:val="24"/>
        </w:rPr>
        <w:t>8</w:t>
      </w:r>
    </w:p>
    <w:p w14:paraId="5A2C9AFA" w14:textId="77777777"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Postępowanie w przypadku podejrzenia choroby zakaźnej u dziecka</w:t>
      </w:r>
    </w:p>
    <w:p w14:paraId="7C424E45" w14:textId="77777777" w:rsidR="00083DE2" w:rsidRDefault="00083DE2" w:rsidP="00083DE2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Jeżeli rodzice dziecka zauważą niepokojące objawy chorobowe u siebie lub swojego dziecka, nie mogą przychodzić ani wysyłać dziecka do szkoły. </w:t>
      </w:r>
    </w:p>
    <w:p w14:paraId="16C1AB06" w14:textId="77777777" w:rsidR="00083DE2" w:rsidRDefault="00083DE2" w:rsidP="00083DE2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podejrzeniu choroby muszą niezwłocznie poinformować dyrektora, a także skontaktować się telefonicznie ze stacją sanitarno-epidemiologiczną lub oddziałem zakaźnym szpitala.</w:t>
      </w:r>
    </w:p>
    <w:p w14:paraId="1ECAC5B2" w14:textId="77777777" w:rsidR="00083DE2" w:rsidRDefault="00083DE2" w:rsidP="00083DE2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Nauczyciel, który zauważył u dziecka oznaki choroby, niezwłocznie powiadamia dyrektora szkoły</w:t>
      </w:r>
    </w:p>
    <w:p w14:paraId="640F0033" w14:textId="77777777" w:rsidR="00083DE2" w:rsidRDefault="00083DE2" w:rsidP="00083DE2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szkole jest przygotowane pomieszczenie, tzw. Izolatorium, służące do odizolowania dziecka/ucznia, u którego zaobserwowano podczas pobytu w szkole oznaki chorobowe. </w:t>
      </w:r>
    </w:p>
    <w:p w14:paraId="2E8789C2" w14:textId="77777777" w:rsidR="00083DE2" w:rsidRDefault="00083DE2" w:rsidP="00083DE2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Izolatorium to jest wyposażone w środki ochrony osobistej oraz środki do dezynfekcji. </w:t>
      </w:r>
    </w:p>
    <w:p w14:paraId="20BC9A2A" w14:textId="77777777" w:rsidR="00083DE2" w:rsidRDefault="00083DE2" w:rsidP="00083DE2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izolatorium dziecko przebywa pod opieką pielęgniarki szkolnej lub pracownika szkoły z zapewnieniem minimum 2m odległości i środków bezpieczeństwa, w oczekiwaniu na rodziców/opiekunów prawnych, którzy muszą jak najszybciej odebrać dziecko ze szkoły.</w:t>
      </w:r>
    </w:p>
    <w:p w14:paraId="7E730A0E" w14:textId="77777777" w:rsidR="00083DE2" w:rsidRDefault="00083DE2" w:rsidP="00096C4A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eastAsia="pl-PL"/>
        </w:rPr>
        <w:t>O zaistniałej sytuacji dyrektor, wicedyrektor lub inna wyznaczona osoba niezwłocznie powiadamia rodziców dziecka,</w:t>
      </w:r>
      <w:r w:rsidR="00025A6D">
        <w:rPr>
          <w:rFonts w:ascii="Times New Roman" w:eastAsia="Times New Roman" w:hAnsi="Times New Roman"/>
          <w:sz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lang w:eastAsia="pl-PL"/>
        </w:rPr>
        <w:t>SANEPiD</w:t>
      </w:r>
      <w:proofErr w:type="spellEnd"/>
      <w:r>
        <w:rPr>
          <w:rFonts w:ascii="Times New Roman" w:eastAsia="Times New Roman" w:hAnsi="Times New Roman"/>
          <w:sz w:val="24"/>
          <w:lang w:eastAsia="pl-PL"/>
        </w:rPr>
        <w:t xml:space="preserve"> w Nowym Sączu</w:t>
      </w:r>
      <w:r>
        <w:rPr>
          <w:rFonts w:ascii="Times New Roman" w:eastAsia="Times New Roman" w:hAnsi="Times New Roman"/>
          <w:b/>
          <w:sz w:val="24"/>
          <w:lang w:eastAsia="pl-PL"/>
        </w:rPr>
        <w:t xml:space="preserve">  (</w:t>
      </w:r>
      <w:r>
        <w:rPr>
          <w:rFonts w:ascii="Times New Roman" w:eastAsia="Times New Roman" w:hAnsi="Times New Roman"/>
          <w:sz w:val="24"/>
          <w:lang w:eastAsia="pl-PL"/>
        </w:rPr>
        <w:t>nr tel.</w:t>
      </w:r>
      <w:r>
        <w:rPr>
          <w:rFonts w:ascii="Times New Roman" w:eastAsia="Times New Roman" w:hAnsi="Times New Roman"/>
          <w:b/>
          <w:sz w:val="24"/>
          <w:lang w:eastAsia="pl-PL"/>
        </w:rPr>
        <w:t xml:space="preserve"> 18 443 54 64, </w:t>
      </w:r>
      <w:r>
        <w:rPr>
          <w:rFonts w:ascii="Times New Roman" w:eastAsia="Times New Roman" w:hAnsi="Times New Roman"/>
          <w:sz w:val="24"/>
          <w:lang w:eastAsia="pl-PL"/>
        </w:rPr>
        <w:t>tel. sekr.</w:t>
      </w:r>
      <w:r>
        <w:rPr>
          <w:rFonts w:ascii="Times New Roman" w:eastAsia="Times New Roman" w:hAnsi="Times New Roman"/>
          <w:b/>
          <w:sz w:val="24"/>
          <w:lang w:eastAsia="pl-PL"/>
        </w:rPr>
        <w:t xml:space="preserve"> 18 443 57 32, </w:t>
      </w:r>
      <w:r>
        <w:rPr>
          <w:rFonts w:ascii="Times New Roman" w:eastAsia="Times New Roman" w:hAnsi="Times New Roman"/>
          <w:sz w:val="24"/>
          <w:lang w:eastAsia="pl-PL"/>
        </w:rPr>
        <w:t>poza godzinami urzędowania:</w:t>
      </w:r>
      <w:r>
        <w:rPr>
          <w:rFonts w:ascii="Times New Roman" w:eastAsia="Times New Roman" w:hAnsi="Times New Roman"/>
          <w:b/>
          <w:sz w:val="24"/>
          <w:lang w:eastAsia="pl-PL"/>
        </w:rPr>
        <w:t xml:space="preserve"> 692 238 655, </w:t>
      </w:r>
      <w:r>
        <w:rPr>
          <w:rFonts w:ascii="Times New Roman" w:eastAsia="Times New Roman" w:hAnsi="Times New Roman"/>
          <w:sz w:val="24"/>
          <w:lang w:eastAsia="pl-PL"/>
        </w:rPr>
        <w:t>e-mail:</w:t>
      </w:r>
      <w:r>
        <w:rPr>
          <w:rFonts w:ascii="Times New Roman" w:eastAsia="Times New Roman" w:hAnsi="Times New Roman"/>
          <w:b/>
          <w:sz w:val="24"/>
          <w:lang w:eastAsia="pl-PL"/>
        </w:rPr>
        <w:t xml:space="preserve"> nowysacz@psse.malopolska.pl </w:t>
      </w:r>
      <w:r>
        <w:rPr>
          <w:rFonts w:ascii="Times New Roman" w:eastAsia="Times New Roman" w:hAnsi="Times New Roman"/>
          <w:color w:val="231F20"/>
          <w:sz w:val="24"/>
          <w:lang w:eastAsia="pl-PL"/>
        </w:rPr>
        <w:t>oraz</w:t>
      </w:r>
      <w:r w:rsidR="00025A6D">
        <w:rPr>
          <w:rFonts w:ascii="Times New Roman" w:eastAsia="Times New Roman" w:hAnsi="Times New Roman"/>
          <w:color w:val="231F20"/>
          <w:sz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231F20"/>
          <w:sz w:val="24"/>
          <w:lang w:eastAsia="pl-PL"/>
        </w:rPr>
        <w:t>organ prowadzący szkołę</w:t>
      </w:r>
      <w:r>
        <w:rPr>
          <w:rFonts w:ascii="Times New Roman" w:eastAsia="Times New Roman" w:hAnsi="Times New Roman"/>
          <w:b/>
          <w:color w:val="231F20"/>
          <w:sz w:val="24"/>
          <w:lang w:eastAsia="pl-PL"/>
        </w:rPr>
        <w:t xml:space="preserve"> (18 446 40 19).</w:t>
      </w:r>
    </w:p>
    <w:p w14:paraId="1E55C242" w14:textId="77777777" w:rsidR="00083DE2" w:rsidRDefault="00083DE2" w:rsidP="00083DE2">
      <w:pPr>
        <w:pStyle w:val="Akapitzlist"/>
        <w:numPr>
          <w:ilvl w:val="0"/>
          <w:numId w:val="14"/>
        </w:numPr>
        <w:suppressAutoHyphens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Dalsze kroki podejmuje dyrektor w porozumieniu z organem prowadzącym i o podjętych działaniach niezwłoczne informuje rodziców i pracowników szkoły.</w:t>
      </w:r>
    </w:p>
    <w:p w14:paraId="5B0A2B87" w14:textId="77777777" w:rsidR="00083DE2" w:rsidRDefault="00083DE2" w:rsidP="00083DE2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Obszar, w którym przebywało i poruszało się dziecko/uczeń należy poddać gruntownemu sprzątaniu, zgodnie z funkcjonującymi w szkole procedurami oraz zdezynfekować powierzchnie dotykowe (klamki, poręcze, uchwyty itp.).</w:t>
      </w:r>
    </w:p>
    <w:p w14:paraId="3034B3CF" w14:textId="77777777" w:rsidR="00083DE2" w:rsidRDefault="00083DE2" w:rsidP="00083DE2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 w:hanging="50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Należy ustalić liczbę osób przebywających w tym samym czasie w części/częściach placówki, w których przebywało dziecko/uczeń podejrzane o zakażenie i zastosować się do wytycznych GIS odnoszących się do osób, które miały kontakt z zakażonym.</w:t>
      </w:r>
    </w:p>
    <w:p w14:paraId="70E2D6E6" w14:textId="77777777" w:rsidR="00083DE2" w:rsidRDefault="00083DE2" w:rsidP="00083DE2">
      <w:pPr>
        <w:spacing w:after="0" w:line="276" w:lineRule="auto"/>
        <w:jc w:val="center"/>
        <w:rPr>
          <w:rFonts w:cstheme="minorHAnsi"/>
          <w:b/>
        </w:rPr>
      </w:pPr>
    </w:p>
    <w:p w14:paraId="495B396E" w14:textId="77777777" w:rsidR="001528F5" w:rsidRDefault="001528F5" w:rsidP="00083DE2">
      <w:pPr>
        <w:spacing w:after="0" w:line="276" w:lineRule="auto"/>
        <w:jc w:val="center"/>
        <w:rPr>
          <w:rFonts w:cstheme="minorHAnsi"/>
          <w:b/>
        </w:rPr>
      </w:pPr>
    </w:p>
    <w:p w14:paraId="4BB6FED0" w14:textId="77777777" w:rsidR="00096C4A" w:rsidRDefault="00096C4A" w:rsidP="00083DE2">
      <w:pPr>
        <w:spacing w:after="0" w:line="276" w:lineRule="auto"/>
        <w:jc w:val="center"/>
        <w:rPr>
          <w:rFonts w:cstheme="minorHAnsi"/>
          <w:b/>
        </w:rPr>
      </w:pPr>
    </w:p>
    <w:p w14:paraId="465A40D6" w14:textId="77777777"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§ </w:t>
      </w:r>
      <w:r w:rsidR="00F07DE3">
        <w:rPr>
          <w:rFonts w:ascii="Times New Roman" w:hAnsi="Times New Roman" w:cs="Times New Roman"/>
          <w:b/>
          <w:sz w:val="24"/>
        </w:rPr>
        <w:t>9</w:t>
      </w:r>
    </w:p>
    <w:p w14:paraId="0F763254" w14:textId="77777777" w:rsidR="00CF6B32" w:rsidRDefault="00CF6B3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44757929" w14:textId="77777777"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Postępowanie w przypadku podejrzenia zakażenia u pracownika szkoły</w:t>
      </w:r>
    </w:p>
    <w:p w14:paraId="69B60005" w14:textId="77777777"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Pracownik przebywający w domu, w razie wystąpienia niepokojących objawów, nie powinien przychodzić do pracy.</w:t>
      </w:r>
    </w:p>
    <w:p w14:paraId="062BAFC3" w14:textId="77777777"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Pracownik o niepokojących objawach powinien niezwłocznie powiadomić dyrektora szkoły i skontaktować się ze stacją sanitarno – epidemiologiczną, oddziałem zakaźnym szpitala, a w razie pogarszającego się stanu zdrowia zadzwonić na pogotowie pod numer 999 lub 112.</w:t>
      </w:r>
    </w:p>
    <w:p w14:paraId="55028D8D" w14:textId="77777777"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Jeśli stan choroby ujawni się podczas pracy w szkole, pracownik natychmiast powiadamia dyrektora lub osoby uprawnione, i izoluje się od wszystkich osób w izolatorium.</w:t>
      </w:r>
    </w:p>
    <w:p w14:paraId="5DFD3F86" w14:textId="77777777"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Dyrektor szkoły powiadamia o sytuacji, o której mowa w pkt. 3, odpowiednie służby sanitarne, medyczne i organ prowadzący.</w:t>
      </w:r>
    </w:p>
    <w:p w14:paraId="577AE7B2" w14:textId="77777777"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pomieszczeniu pełniącym rolę izolatorium nie mogą przebywać inne osoby.</w:t>
      </w:r>
    </w:p>
    <w:p w14:paraId="211786B6" w14:textId="77777777"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Pracownik z podejrzeniem zachorowania, o ile jej/jego stan zdrowia na to pozwoli, będzie przebywać w wyznaczonym pomieszczeniu sam do czasu przybycia odpowiednich służb. </w:t>
      </w:r>
    </w:p>
    <w:p w14:paraId="1E97AEF0" w14:textId="77777777"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Obszar, w którym poruszał się i przebywał pracownik, należy poddać gruntownemu sprzątaniu oraz zdezynfekować powierzchnie dotykowe (klamki, poręcze, uchwyty itp.).</w:t>
      </w:r>
    </w:p>
    <w:p w14:paraId="3C1EF738" w14:textId="77777777"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Należy stosować się do zaleceń inspekcji sanitarnej przy ustaleniu, czy należy wdrożyć dodatkowe procedury biorąc pod uwagę zaistniały przypadek.</w:t>
      </w:r>
    </w:p>
    <w:p w14:paraId="0AFEE482" w14:textId="77777777"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Zalecane jest ustalenie listy osób przebywających w tym samym czasie w części budynku, w których przebywała osoba podejrzana o zakażenie. </w:t>
      </w:r>
    </w:p>
    <w:p w14:paraId="6F90F570" w14:textId="77777777"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zaistniałym przypadku choroby lub podejrzeniu zarażenia należy powiadomić wszystkich pracowników szkoły oraz rodziców.</w:t>
      </w:r>
    </w:p>
    <w:p w14:paraId="2724BBF4" w14:textId="77777777"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474B59A1" w14:textId="77777777"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§ </w:t>
      </w:r>
      <w:r w:rsidR="00F07DE3">
        <w:rPr>
          <w:rFonts w:ascii="Times New Roman" w:hAnsi="Times New Roman" w:cs="Times New Roman"/>
          <w:b/>
          <w:sz w:val="24"/>
        </w:rPr>
        <w:t>10</w:t>
      </w:r>
    </w:p>
    <w:p w14:paraId="30BA5519" w14:textId="77777777" w:rsidR="002C58B0" w:rsidRDefault="002C58B0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775F713A" w14:textId="77777777"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Postępowanie z pomieszczeniami, w przypadku podejrzenia </w:t>
      </w:r>
      <w:r>
        <w:rPr>
          <w:rFonts w:ascii="Times New Roman" w:hAnsi="Times New Roman" w:cs="Times New Roman"/>
          <w:b/>
          <w:sz w:val="24"/>
        </w:rPr>
        <w:t>zakażenia</w:t>
      </w:r>
      <w:r>
        <w:rPr>
          <w:rFonts w:ascii="Times New Roman" w:hAnsi="Times New Roman" w:cs="Times New Roman"/>
          <w:b/>
          <w:bCs/>
          <w:sz w:val="24"/>
        </w:rPr>
        <w:t xml:space="preserve"> u ucznia lub pracownika</w:t>
      </w:r>
    </w:p>
    <w:p w14:paraId="2387B369" w14:textId="77777777" w:rsidR="00083DE2" w:rsidRDefault="00083DE2" w:rsidP="00083DE2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Cs w:val="22"/>
        </w:rPr>
      </w:pPr>
      <w:r>
        <w:rPr>
          <w:szCs w:val="22"/>
        </w:rPr>
        <w:t xml:space="preserve">W przypadku, gdy uczeń lub pracownik SP został skierowany do szpitala z podejrzeniem </w:t>
      </w:r>
      <w:proofErr w:type="spellStart"/>
      <w:r>
        <w:rPr>
          <w:szCs w:val="22"/>
        </w:rPr>
        <w:t>koronawirusa</w:t>
      </w:r>
      <w:proofErr w:type="spellEnd"/>
      <w:r>
        <w:rPr>
          <w:szCs w:val="22"/>
        </w:rPr>
        <w:t>, dyrektor w porozumieniu z właściwym państwowym inspektorem sanitarnym może podjąć decyzję o zamknięciu instytucji na czas niezbędny do wykonania koniecznych czynności sanitarno-epidemiologicznych.</w:t>
      </w:r>
    </w:p>
    <w:p w14:paraId="27FA8801" w14:textId="77777777" w:rsidR="00CF6B32" w:rsidRDefault="00CF6B32" w:rsidP="00083DE2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</w:rPr>
      </w:pPr>
    </w:p>
    <w:p w14:paraId="5140656E" w14:textId="77777777"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</w:t>
      </w:r>
      <w:r w:rsidR="00F07DE3">
        <w:rPr>
          <w:rFonts w:ascii="Times New Roman" w:hAnsi="Times New Roman" w:cs="Times New Roman"/>
          <w:b/>
          <w:sz w:val="24"/>
        </w:rPr>
        <w:t>1</w:t>
      </w:r>
    </w:p>
    <w:p w14:paraId="2E800959" w14:textId="77777777" w:rsidR="002C58B0" w:rsidRDefault="002C58B0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00F373C0" w14:textId="77777777"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Postanowienia </w:t>
      </w:r>
      <w:r>
        <w:rPr>
          <w:rFonts w:ascii="Times New Roman" w:hAnsi="Times New Roman" w:cs="Times New Roman"/>
          <w:b/>
          <w:bCs/>
          <w:sz w:val="24"/>
        </w:rPr>
        <w:t>końcowe</w:t>
      </w:r>
    </w:p>
    <w:p w14:paraId="16AC4D1E" w14:textId="77777777" w:rsidR="00083DE2" w:rsidRDefault="00083DE2" w:rsidP="00083DE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Procedura wchodzi w życie z dniem podpisania i obowiązuje do odwołania.</w:t>
      </w:r>
    </w:p>
    <w:p w14:paraId="6B172C7F" w14:textId="77777777" w:rsidR="00083DE2" w:rsidRDefault="00083DE2" w:rsidP="00083DE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Procedura może być modyfikowana.</w:t>
      </w:r>
    </w:p>
    <w:p w14:paraId="7312FD1B" w14:textId="77777777" w:rsidR="00083DE2" w:rsidRDefault="00083DE2" w:rsidP="00083DE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Procedura zostanie opublikowana na stronie szkoły, przesłana jako wiadomość w dzienniku elektronicznym do nauczycieli, rodziców i uczniów oraz udostępniona w formie papierowej w sekretariacie szkoły.</w:t>
      </w:r>
    </w:p>
    <w:p w14:paraId="3A84EBDF" w14:textId="77777777" w:rsidR="00083DE2" w:rsidRDefault="00083DE2" w:rsidP="00083DE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Pracownicy administracji i obsługi zostaną zapoznani z procedurą podczas szkolenia.</w:t>
      </w:r>
    </w:p>
    <w:p w14:paraId="1859959E" w14:textId="77777777" w:rsidR="00083DE2" w:rsidRDefault="00083DE2" w:rsidP="00083DE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wszelkich zmianach w procedurze będą niezwłocznie powiadamiane osoby zainteresowane.</w:t>
      </w:r>
    </w:p>
    <w:p w14:paraId="3FCD8C70" w14:textId="77777777" w:rsidR="00AA314E" w:rsidRDefault="00AA314E"/>
    <w:sectPr w:rsidR="00AA314E" w:rsidSect="00F77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213E8"/>
    <w:multiLevelType w:val="hybridMultilevel"/>
    <w:tmpl w:val="1C601206"/>
    <w:lvl w:ilvl="0" w:tplc="1FF8E782">
      <w:start w:val="2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62C653C"/>
    <w:multiLevelType w:val="hybridMultilevel"/>
    <w:tmpl w:val="C1C05CE8"/>
    <w:lvl w:ilvl="0" w:tplc="B79A1C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A2BC3"/>
    <w:multiLevelType w:val="hybridMultilevel"/>
    <w:tmpl w:val="46E66A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E0C83"/>
    <w:multiLevelType w:val="hybridMultilevel"/>
    <w:tmpl w:val="AE826140"/>
    <w:lvl w:ilvl="0" w:tplc="366655D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63572"/>
    <w:multiLevelType w:val="hybridMultilevel"/>
    <w:tmpl w:val="FF889C92"/>
    <w:lvl w:ilvl="0" w:tplc="1CAC6E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868A9"/>
    <w:multiLevelType w:val="hybridMultilevel"/>
    <w:tmpl w:val="B010F562"/>
    <w:lvl w:ilvl="0" w:tplc="04150017">
      <w:start w:val="1"/>
      <w:numFmt w:val="lowerLetter"/>
      <w:lvlText w:val="%1)"/>
      <w:lvlJc w:val="left"/>
      <w:pPr>
        <w:ind w:left="1792" w:hanging="360"/>
      </w:pPr>
    </w:lvl>
    <w:lvl w:ilvl="1" w:tplc="04150019">
      <w:start w:val="1"/>
      <w:numFmt w:val="lowerLetter"/>
      <w:lvlText w:val="%2."/>
      <w:lvlJc w:val="left"/>
      <w:pPr>
        <w:ind w:left="2730" w:hanging="360"/>
      </w:pPr>
    </w:lvl>
    <w:lvl w:ilvl="2" w:tplc="0415001B">
      <w:start w:val="1"/>
      <w:numFmt w:val="lowerRoman"/>
      <w:lvlText w:val="%3."/>
      <w:lvlJc w:val="right"/>
      <w:pPr>
        <w:ind w:left="3450" w:hanging="180"/>
      </w:pPr>
    </w:lvl>
    <w:lvl w:ilvl="3" w:tplc="0415000F">
      <w:start w:val="1"/>
      <w:numFmt w:val="decimal"/>
      <w:lvlText w:val="%4."/>
      <w:lvlJc w:val="left"/>
      <w:pPr>
        <w:ind w:left="4170" w:hanging="360"/>
      </w:pPr>
    </w:lvl>
    <w:lvl w:ilvl="4" w:tplc="04150019">
      <w:start w:val="1"/>
      <w:numFmt w:val="lowerLetter"/>
      <w:lvlText w:val="%5."/>
      <w:lvlJc w:val="left"/>
      <w:pPr>
        <w:ind w:left="4890" w:hanging="360"/>
      </w:pPr>
    </w:lvl>
    <w:lvl w:ilvl="5" w:tplc="0415001B">
      <w:start w:val="1"/>
      <w:numFmt w:val="lowerRoman"/>
      <w:lvlText w:val="%6."/>
      <w:lvlJc w:val="right"/>
      <w:pPr>
        <w:ind w:left="5610" w:hanging="180"/>
      </w:pPr>
    </w:lvl>
    <w:lvl w:ilvl="6" w:tplc="0415000F">
      <w:start w:val="1"/>
      <w:numFmt w:val="decimal"/>
      <w:lvlText w:val="%7."/>
      <w:lvlJc w:val="left"/>
      <w:pPr>
        <w:ind w:left="6330" w:hanging="360"/>
      </w:pPr>
    </w:lvl>
    <w:lvl w:ilvl="7" w:tplc="04150019">
      <w:start w:val="1"/>
      <w:numFmt w:val="lowerLetter"/>
      <w:lvlText w:val="%8."/>
      <w:lvlJc w:val="left"/>
      <w:pPr>
        <w:ind w:left="7050" w:hanging="360"/>
      </w:pPr>
    </w:lvl>
    <w:lvl w:ilvl="8" w:tplc="0415001B">
      <w:start w:val="1"/>
      <w:numFmt w:val="lowerRoman"/>
      <w:lvlText w:val="%9."/>
      <w:lvlJc w:val="right"/>
      <w:pPr>
        <w:ind w:left="7770" w:hanging="180"/>
      </w:pPr>
    </w:lvl>
  </w:abstractNum>
  <w:abstractNum w:abstractNumId="6" w15:restartNumberingAfterBreak="0">
    <w:nsid w:val="2A426DCC"/>
    <w:multiLevelType w:val="hybridMultilevel"/>
    <w:tmpl w:val="26CEF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762A89"/>
    <w:multiLevelType w:val="hybridMultilevel"/>
    <w:tmpl w:val="1CA41D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E7E4F"/>
    <w:multiLevelType w:val="singleLevel"/>
    <w:tmpl w:val="FBEE9EC2"/>
    <w:lvl w:ilvl="0">
      <w:start w:val="1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C4F032B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-711" w:hanging="360"/>
      </w:pPr>
    </w:lvl>
    <w:lvl w:ilvl="1" w:tplc="04150019">
      <w:start w:val="1"/>
      <w:numFmt w:val="lowerLetter"/>
      <w:lvlText w:val="%2."/>
      <w:lvlJc w:val="left"/>
      <w:pPr>
        <w:ind w:left="369" w:hanging="360"/>
      </w:pPr>
    </w:lvl>
    <w:lvl w:ilvl="2" w:tplc="0415001B">
      <w:start w:val="1"/>
      <w:numFmt w:val="lowerRoman"/>
      <w:lvlText w:val="%3."/>
      <w:lvlJc w:val="right"/>
      <w:pPr>
        <w:ind w:left="1089" w:hanging="180"/>
      </w:pPr>
    </w:lvl>
    <w:lvl w:ilvl="3" w:tplc="0415000F">
      <w:start w:val="1"/>
      <w:numFmt w:val="decimal"/>
      <w:lvlText w:val="%4."/>
      <w:lvlJc w:val="left"/>
      <w:pPr>
        <w:ind w:left="1809" w:hanging="360"/>
      </w:pPr>
    </w:lvl>
    <w:lvl w:ilvl="4" w:tplc="04150019">
      <w:start w:val="1"/>
      <w:numFmt w:val="lowerLetter"/>
      <w:lvlText w:val="%5."/>
      <w:lvlJc w:val="left"/>
      <w:pPr>
        <w:ind w:left="2529" w:hanging="360"/>
      </w:pPr>
    </w:lvl>
    <w:lvl w:ilvl="5" w:tplc="0415001B">
      <w:start w:val="1"/>
      <w:numFmt w:val="lowerRoman"/>
      <w:lvlText w:val="%6."/>
      <w:lvlJc w:val="right"/>
      <w:pPr>
        <w:ind w:left="3249" w:hanging="180"/>
      </w:pPr>
    </w:lvl>
    <w:lvl w:ilvl="6" w:tplc="0415000F">
      <w:start w:val="1"/>
      <w:numFmt w:val="decimal"/>
      <w:lvlText w:val="%7."/>
      <w:lvlJc w:val="left"/>
      <w:pPr>
        <w:ind w:left="3969" w:hanging="360"/>
      </w:pPr>
    </w:lvl>
    <w:lvl w:ilvl="7" w:tplc="04150019">
      <w:start w:val="1"/>
      <w:numFmt w:val="lowerLetter"/>
      <w:lvlText w:val="%8."/>
      <w:lvlJc w:val="left"/>
      <w:pPr>
        <w:ind w:left="4689" w:hanging="360"/>
      </w:pPr>
    </w:lvl>
    <w:lvl w:ilvl="8" w:tplc="0415001B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3324355C"/>
    <w:multiLevelType w:val="hybridMultilevel"/>
    <w:tmpl w:val="910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40071"/>
    <w:multiLevelType w:val="hybridMultilevel"/>
    <w:tmpl w:val="2B12DD26"/>
    <w:lvl w:ilvl="0" w:tplc="BC1AE15A">
      <w:start w:val="1"/>
      <w:numFmt w:val="lowerLetter"/>
      <w:lvlText w:val="%1)"/>
      <w:lvlJc w:val="left"/>
      <w:pPr>
        <w:ind w:left="179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730" w:hanging="360"/>
      </w:pPr>
    </w:lvl>
    <w:lvl w:ilvl="2" w:tplc="0415001B">
      <w:start w:val="1"/>
      <w:numFmt w:val="lowerRoman"/>
      <w:lvlText w:val="%3."/>
      <w:lvlJc w:val="right"/>
      <w:pPr>
        <w:ind w:left="3450" w:hanging="180"/>
      </w:pPr>
    </w:lvl>
    <w:lvl w:ilvl="3" w:tplc="0415000F">
      <w:start w:val="1"/>
      <w:numFmt w:val="decimal"/>
      <w:lvlText w:val="%4."/>
      <w:lvlJc w:val="left"/>
      <w:pPr>
        <w:ind w:left="4170" w:hanging="360"/>
      </w:pPr>
    </w:lvl>
    <w:lvl w:ilvl="4" w:tplc="04150019">
      <w:start w:val="1"/>
      <w:numFmt w:val="lowerLetter"/>
      <w:lvlText w:val="%5."/>
      <w:lvlJc w:val="left"/>
      <w:pPr>
        <w:ind w:left="4890" w:hanging="360"/>
      </w:pPr>
    </w:lvl>
    <w:lvl w:ilvl="5" w:tplc="0415001B">
      <w:start w:val="1"/>
      <w:numFmt w:val="lowerRoman"/>
      <w:lvlText w:val="%6."/>
      <w:lvlJc w:val="right"/>
      <w:pPr>
        <w:ind w:left="5610" w:hanging="180"/>
      </w:pPr>
    </w:lvl>
    <w:lvl w:ilvl="6" w:tplc="0415000F">
      <w:start w:val="1"/>
      <w:numFmt w:val="decimal"/>
      <w:lvlText w:val="%7."/>
      <w:lvlJc w:val="left"/>
      <w:pPr>
        <w:ind w:left="6330" w:hanging="360"/>
      </w:pPr>
    </w:lvl>
    <w:lvl w:ilvl="7" w:tplc="04150019">
      <w:start w:val="1"/>
      <w:numFmt w:val="lowerLetter"/>
      <w:lvlText w:val="%8."/>
      <w:lvlJc w:val="left"/>
      <w:pPr>
        <w:ind w:left="7050" w:hanging="360"/>
      </w:pPr>
    </w:lvl>
    <w:lvl w:ilvl="8" w:tplc="0415001B">
      <w:start w:val="1"/>
      <w:numFmt w:val="lowerRoman"/>
      <w:lvlText w:val="%9."/>
      <w:lvlJc w:val="right"/>
      <w:pPr>
        <w:ind w:left="7770" w:hanging="180"/>
      </w:pPr>
    </w:lvl>
  </w:abstractNum>
  <w:abstractNum w:abstractNumId="12" w15:restartNumberingAfterBreak="0">
    <w:nsid w:val="52362BC0"/>
    <w:multiLevelType w:val="hybridMultilevel"/>
    <w:tmpl w:val="4E5EDF30"/>
    <w:lvl w:ilvl="0" w:tplc="04150017">
      <w:start w:val="1"/>
      <w:numFmt w:val="lowerLetter"/>
      <w:lvlText w:val="%1)"/>
      <w:lvlJc w:val="left"/>
      <w:pPr>
        <w:ind w:left="1792" w:hanging="360"/>
      </w:pPr>
    </w:lvl>
    <w:lvl w:ilvl="1" w:tplc="04150019">
      <w:start w:val="1"/>
      <w:numFmt w:val="lowerLetter"/>
      <w:lvlText w:val="%2."/>
      <w:lvlJc w:val="left"/>
      <w:pPr>
        <w:ind w:left="2730" w:hanging="360"/>
      </w:pPr>
    </w:lvl>
    <w:lvl w:ilvl="2" w:tplc="0415001B">
      <w:start w:val="1"/>
      <w:numFmt w:val="lowerRoman"/>
      <w:lvlText w:val="%3."/>
      <w:lvlJc w:val="right"/>
      <w:pPr>
        <w:ind w:left="3450" w:hanging="180"/>
      </w:pPr>
    </w:lvl>
    <w:lvl w:ilvl="3" w:tplc="0415000F">
      <w:start w:val="1"/>
      <w:numFmt w:val="decimal"/>
      <w:lvlText w:val="%4."/>
      <w:lvlJc w:val="left"/>
      <w:pPr>
        <w:ind w:left="4170" w:hanging="360"/>
      </w:pPr>
    </w:lvl>
    <w:lvl w:ilvl="4" w:tplc="04150019">
      <w:start w:val="1"/>
      <w:numFmt w:val="lowerLetter"/>
      <w:lvlText w:val="%5."/>
      <w:lvlJc w:val="left"/>
      <w:pPr>
        <w:ind w:left="4890" w:hanging="360"/>
      </w:pPr>
    </w:lvl>
    <w:lvl w:ilvl="5" w:tplc="0415001B">
      <w:start w:val="1"/>
      <w:numFmt w:val="lowerRoman"/>
      <w:lvlText w:val="%6."/>
      <w:lvlJc w:val="right"/>
      <w:pPr>
        <w:ind w:left="5610" w:hanging="180"/>
      </w:pPr>
    </w:lvl>
    <w:lvl w:ilvl="6" w:tplc="0415000F">
      <w:start w:val="1"/>
      <w:numFmt w:val="decimal"/>
      <w:lvlText w:val="%7."/>
      <w:lvlJc w:val="left"/>
      <w:pPr>
        <w:ind w:left="6330" w:hanging="360"/>
      </w:pPr>
    </w:lvl>
    <w:lvl w:ilvl="7" w:tplc="04150019">
      <w:start w:val="1"/>
      <w:numFmt w:val="lowerLetter"/>
      <w:lvlText w:val="%8."/>
      <w:lvlJc w:val="left"/>
      <w:pPr>
        <w:ind w:left="7050" w:hanging="360"/>
      </w:pPr>
    </w:lvl>
    <w:lvl w:ilvl="8" w:tplc="0415001B">
      <w:start w:val="1"/>
      <w:numFmt w:val="lowerRoman"/>
      <w:lvlText w:val="%9."/>
      <w:lvlJc w:val="right"/>
      <w:pPr>
        <w:ind w:left="7770" w:hanging="180"/>
      </w:pPr>
    </w:lvl>
  </w:abstractNum>
  <w:abstractNum w:abstractNumId="13" w15:restartNumberingAfterBreak="0">
    <w:nsid w:val="54C711E4"/>
    <w:multiLevelType w:val="hybridMultilevel"/>
    <w:tmpl w:val="E5824D64"/>
    <w:lvl w:ilvl="0" w:tplc="8132E90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8043E"/>
    <w:multiLevelType w:val="hybridMultilevel"/>
    <w:tmpl w:val="CB4479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223D21"/>
    <w:multiLevelType w:val="hybridMultilevel"/>
    <w:tmpl w:val="91085FF6"/>
    <w:lvl w:ilvl="0" w:tplc="E266299E">
      <w:start w:val="1"/>
      <w:numFmt w:val="lowerLetter"/>
      <w:lvlText w:val="%1)"/>
      <w:lvlJc w:val="left"/>
      <w:pPr>
        <w:ind w:left="179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730" w:hanging="360"/>
      </w:pPr>
    </w:lvl>
    <w:lvl w:ilvl="2" w:tplc="0415001B">
      <w:start w:val="1"/>
      <w:numFmt w:val="lowerRoman"/>
      <w:lvlText w:val="%3."/>
      <w:lvlJc w:val="right"/>
      <w:pPr>
        <w:ind w:left="3450" w:hanging="180"/>
      </w:pPr>
    </w:lvl>
    <w:lvl w:ilvl="3" w:tplc="0415000F">
      <w:start w:val="1"/>
      <w:numFmt w:val="decimal"/>
      <w:lvlText w:val="%4."/>
      <w:lvlJc w:val="left"/>
      <w:pPr>
        <w:ind w:left="4170" w:hanging="360"/>
      </w:pPr>
    </w:lvl>
    <w:lvl w:ilvl="4" w:tplc="04150019">
      <w:start w:val="1"/>
      <w:numFmt w:val="lowerLetter"/>
      <w:lvlText w:val="%5."/>
      <w:lvlJc w:val="left"/>
      <w:pPr>
        <w:ind w:left="4890" w:hanging="360"/>
      </w:pPr>
    </w:lvl>
    <w:lvl w:ilvl="5" w:tplc="0415001B">
      <w:start w:val="1"/>
      <w:numFmt w:val="lowerRoman"/>
      <w:lvlText w:val="%6."/>
      <w:lvlJc w:val="right"/>
      <w:pPr>
        <w:ind w:left="5610" w:hanging="180"/>
      </w:pPr>
    </w:lvl>
    <w:lvl w:ilvl="6" w:tplc="0415000F">
      <w:start w:val="1"/>
      <w:numFmt w:val="decimal"/>
      <w:lvlText w:val="%7."/>
      <w:lvlJc w:val="left"/>
      <w:pPr>
        <w:ind w:left="6330" w:hanging="360"/>
      </w:pPr>
    </w:lvl>
    <w:lvl w:ilvl="7" w:tplc="04150019">
      <w:start w:val="1"/>
      <w:numFmt w:val="lowerLetter"/>
      <w:lvlText w:val="%8."/>
      <w:lvlJc w:val="left"/>
      <w:pPr>
        <w:ind w:left="7050" w:hanging="360"/>
      </w:pPr>
    </w:lvl>
    <w:lvl w:ilvl="8" w:tplc="0415001B">
      <w:start w:val="1"/>
      <w:numFmt w:val="lowerRoman"/>
      <w:lvlText w:val="%9."/>
      <w:lvlJc w:val="right"/>
      <w:pPr>
        <w:ind w:left="7770" w:hanging="180"/>
      </w:pPr>
    </w:lvl>
  </w:abstractNum>
  <w:abstractNum w:abstractNumId="16" w15:restartNumberingAfterBreak="0">
    <w:nsid w:val="649C0766"/>
    <w:multiLevelType w:val="hybridMultilevel"/>
    <w:tmpl w:val="4C525212"/>
    <w:lvl w:ilvl="0" w:tplc="E84EBB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05A9E"/>
    <w:multiLevelType w:val="hybridMultilevel"/>
    <w:tmpl w:val="F50EC302"/>
    <w:lvl w:ilvl="0" w:tplc="9CA8849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17801"/>
    <w:multiLevelType w:val="hybridMultilevel"/>
    <w:tmpl w:val="F35A7784"/>
    <w:lvl w:ilvl="0" w:tplc="A5EA93F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E092B"/>
    <w:multiLevelType w:val="hybridMultilevel"/>
    <w:tmpl w:val="5A2EEF02"/>
    <w:lvl w:ilvl="0" w:tplc="A0823AE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>
      <w:start w:val="1"/>
      <w:numFmt w:val="decimal"/>
      <w:lvlText w:val="%4."/>
      <w:lvlJc w:val="left"/>
      <w:pPr>
        <w:ind w:left="2531" w:hanging="360"/>
      </w:pPr>
    </w:lvl>
    <w:lvl w:ilvl="4" w:tplc="04150019">
      <w:start w:val="1"/>
      <w:numFmt w:val="lowerLetter"/>
      <w:lvlText w:val="%5."/>
      <w:lvlJc w:val="left"/>
      <w:pPr>
        <w:ind w:left="3251" w:hanging="360"/>
      </w:pPr>
    </w:lvl>
    <w:lvl w:ilvl="5" w:tplc="0415001B">
      <w:start w:val="1"/>
      <w:numFmt w:val="lowerRoman"/>
      <w:lvlText w:val="%6."/>
      <w:lvlJc w:val="right"/>
      <w:pPr>
        <w:ind w:left="3971" w:hanging="180"/>
      </w:pPr>
    </w:lvl>
    <w:lvl w:ilvl="6" w:tplc="0415000F">
      <w:start w:val="1"/>
      <w:numFmt w:val="decimal"/>
      <w:lvlText w:val="%7."/>
      <w:lvlJc w:val="left"/>
      <w:pPr>
        <w:ind w:left="4691" w:hanging="360"/>
      </w:pPr>
    </w:lvl>
    <w:lvl w:ilvl="7" w:tplc="04150019">
      <w:start w:val="1"/>
      <w:numFmt w:val="lowerLetter"/>
      <w:lvlText w:val="%8."/>
      <w:lvlJc w:val="left"/>
      <w:pPr>
        <w:ind w:left="5411" w:hanging="360"/>
      </w:pPr>
    </w:lvl>
    <w:lvl w:ilvl="8" w:tplc="0415001B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DE2"/>
    <w:rsid w:val="00025A6D"/>
    <w:rsid w:val="00083DE2"/>
    <w:rsid w:val="00096C4A"/>
    <w:rsid w:val="00124A99"/>
    <w:rsid w:val="0013162A"/>
    <w:rsid w:val="00150389"/>
    <w:rsid w:val="001528F5"/>
    <w:rsid w:val="002C58B0"/>
    <w:rsid w:val="00362C4A"/>
    <w:rsid w:val="004A4881"/>
    <w:rsid w:val="005C10D5"/>
    <w:rsid w:val="00716B99"/>
    <w:rsid w:val="00A15C1C"/>
    <w:rsid w:val="00A5281E"/>
    <w:rsid w:val="00AA314E"/>
    <w:rsid w:val="00CF6B32"/>
    <w:rsid w:val="00DC7A28"/>
    <w:rsid w:val="00E519F2"/>
    <w:rsid w:val="00F07DE3"/>
    <w:rsid w:val="00F44FEA"/>
    <w:rsid w:val="00F7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3856"/>
  <w15:docId w15:val="{ACCF6134-F169-4437-A520-0AFA6D52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DE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8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83DE2"/>
    <w:pPr>
      <w:suppressAutoHyphens/>
      <w:autoSpaceDN w:val="0"/>
      <w:spacing w:line="254" w:lineRule="auto"/>
      <w:ind w:left="720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07DE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51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A08E-B593-40C0-B358-6F511E12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3279</Words>
  <Characters>19674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Miczulska</dc:creator>
  <cp:keywords/>
  <dc:description/>
  <cp:lastModifiedBy>Małgorzata Miczulska</cp:lastModifiedBy>
  <cp:revision>12</cp:revision>
  <dcterms:created xsi:type="dcterms:W3CDTF">2020-08-26T20:53:00Z</dcterms:created>
  <dcterms:modified xsi:type="dcterms:W3CDTF">2020-09-20T19:32:00Z</dcterms:modified>
</cp:coreProperties>
</file>